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C1B4A" w14:textId="77777777" w:rsidR="00992C96" w:rsidRPr="00992C96" w:rsidRDefault="00992C96" w:rsidP="00992C96">
      <w:pPr>
        <w:spacing w:before="88"/>
        <w:ind w:right="127" w:hanging="1"/>
        <w:jc w:val="both"/>
        <w:rPr>
          <w:rFonts w:ascii="Arial" w:hAnsi="Arial" w:cs="Arial"/>
          <w:b/>
        </w:rPr>
      </w:pPr>
    </w:p>
    <w:p w14:paraId="125EA410" w14:textId="57C56D4D" w:rsidR="00B83D8C" w:rsidRDefault="00992C96" w:rsidP="00B83D8C">
      <w:pPr>
        <w:suppressAutoHyphens/>
        <w:spacing w:line="276" w:lineRule="auto"/>
        <w:jc w:val="both"/>
        <w:rPr>
          <w:rFonts w:ascii="Arial" w:hAnsi="Arial" w:cs="Arial"/>
          <w:b/>
          <w:bCs/>
          <w:szCs w:val="22"/>
          <w:lang w:val="en-GB"/>
        </w:rPr>
      </w:pPr>
      <w:bookmarkStart w:id="0" w:name="_GoBack"/>
      <w:r>
        <w:rPr>
          <w:rFonts w:ascii="Arial" w:hAnsi="Arial" w:cs="Arial"/>
          <w:b/>
          <w:bCs/>
          <w:szCs w:val="22"/>
          <w:lang w:val="en-GB"/>
        </w:rPr>
        <w:t xml:space="preserve">SUBJECT: </w:t>
      </w:r>
      <w:r w:rsidR="00B83D8C" w:rsidRPr="00B83D8C">
        <w:rPr>
          <w:rFonts w:ascii="Arial" w:hAnsi="Arial" w:cs="Arial"/>
          <w:b/>
          <w:bCs/>
          <w:szCs w:val="22"/>
          <w:lang w:val="en-GB"/>
        </w:rPr>
        <w:t>Direct purchase (</w:t>
      </w:r>
      <w:proofErr w:type="spellStart"/>
      <w:r w:rsidR="00B83D8C" w:rsidRPr="00B83D8C">
        <w:rPr>
          <w:rFonts w:ascii="Arial" w:hAnsi="Arial" w:cs="Arial"/>
          <w:b/>
          <w:bCs/>
          <w:szCs w:val="22"/>
          <w:lang w:val="en-GB"/>
        </w:rPr>
        <w:t>affidamento</w:t>
      </w:r>
      <w:proofErr w:type="spellEnd"/>
      <w:r w:rsidR="00B83D8C" w:rsidRPr="00B83D8C">
        <w:rPr>
          <w:rFonts w:ascii="Arial" w:hAnsi="Arial" w:cs="Arial"/>
          <w:b/>
          <w:bCs/>
          <w:szCs w:val="22"/>
          <w:lang w:val="en-GB"/>
        </w:rPr>
        <w:t xml:space="preserve"> </w:t>
      </w:r>
      <w:proofErr w:type="spellStart"/>
      <w:r w:rsidR="00B83D8C" w:rsidRPr="00B83D8C">
        <w:rPr>
          <w:rFonts w:ascii="Arial" w:hAnsi="Arial" w:cs="Arial"/>
          <w:b/>
          <w:bCs/>
          <w:szCs w:val="22"/>
          <w:lang w:val="en-GB"/>
        </w:rPr>
        <w:t>diretto</w:t>
      </w:r>
      <w:proofErr w:type="spellEnd"/>
      <w:r w:rsidR="00B83D8C" w:rsidRPr="00B83D8C">
        <w:rPr>
          <w:rFonts w:ascii="Arial" w:hAnsi="Arial" w:cs="Arial"/>
          <w:b/>
          <w:bCs/>
          <w:szCs w:val="22"/>
          <w:lang w:val="en-GB"/>
        </w:rPr>
        <w:t>) of the sequencing service</w:t>
      </w:r>
      <w:r w:rsidR="0083502F">
        <w:rPr>
          <w:rFonts w:ascii="Arial" w:hAnsi="Arial" w:cs="Arial"/>
          <w:b/>
          <w:bCs/>
          <w:szCs w:val="22"/>
          <w:lang w:val="en-GB"/>
        </w:rPr>
        <w:t xml:space="preserve"> DNA and mRNA</w:t>
      </w:r>
      <w:r w:rsidR="00B83D8C" w:rsidRPr="00B83D8C">
        <w:rPr>
          <w:rFonts w:ascii="Arial" w:hAnsi="Arial" w:cs="Arial"/>
          <w:b/>
          <w:bCs/>
          <w:szCs w:val="22"/>
          <w:lang w:val="en-GB"/>
        </w:rPr>
        <w:t xml:space="preserve"> pursuant to Article 50(1)(b) of Legislative Decree No. 36/2023 through </w:t>
      </w:r>
      <w:proofErr w:type="spellStart"/>
      <w:r w:rsidR="00B83D8C" w:rsidRPr="00B83D8C">
        <w:rPr>
          <w:rFonts w:ascii="Arial" w:hAnsi="Arial" w:cs="Arial"/>
          <w:b/>
          <w:bCs/>
          <w:szCs w:val="22"/>
          <w:lang w:val="en-GB"/>
        </w:rPr>
        <w:t>MeUnipd</w:t>
      </w:r>
      <w:proofErr w:type="spellEnd"/>
      <w:r w:rsidR="00B83D8C" w:rsidRPr="00B83D8C">
        <w:rPr>
          <w:rFonts w:ascii="Arial" w:hAnsi="Arial" w:cs="Arial"/>
          <w:b/>
          <w:bCs/>
          <w:szCs w:val="22"/>
          <w:lang w:val="en-GB"/>
        </w:rPr>
        <w:t xml:space="preserve">, within the framework of the NRRP-Mission 4 funding </w:t>
      </w:r>
    </w:p>
    <w:p w14:paraId="2BDFF047" w14:textId="7E6BEC25" w:rsidR="00992C96" w:rsidRPr="0083502F" w:rsidRDefault="00B83D8C" w:rsidP="0083502F">
      <w:pPr>
        <w:suppressAutoHyphens/>
        <w:spacing w:line="276" w:lineRule="auto"/>
        <w:jc w:val="both"/>
        <w:rPr>
          <w:rFonts w:ascii="Arial" w:hAnsi="Arial" w:cs="Arial"/>
          <w:b/>
          <w:bCs/>
          <w:szCs w:val="22"/>
          <w:lang w:val="en-GB"/>
        </w:rPr>
      </w:pPr>
      <w:r w:rsidRPr="00B83D8C">
        <w:rPr>
          <w:rFonts w:ascii="Arial" w:hAnsi="Arial" w:cs="Arial"/>
          <w:b/>
          <w:bCs/>
          <w:szCs w:val="22"/>
          <w:lang w:val="en-GB"/>
        </w:rPr>
        <w:t>SINGLE PROJECT CODE [CUP]: C93C22002810006</w:t>
      </w:r>
      <w:r w:rsidR="0083502F">
        <w:rPr>
          <w:rFonts w:ascii="Arial" w:hAnsi="Arial" w:cs="Arial"/>
          <w:b/>
          <w:bCs/>
          <w:szCs w:val="22"/>
          <w:lang w:val="en-GB"/>
        </w:rPr>
        <w:t xml:space="preserve"> </w:t>
      </w:r>
    </w:p>
    <w:bookmarkEnd w:id="0"/>
    <w:p w14:paraId="49119A27" w14:textId="77777777" w:rsidR="00992C96" w:rsidRPr="00B83D8C" w:rsidRDefault="00992C96" w:rsidP="00992C96">
      <w:pPr>
        <w:pStyle w:val="Corpodeltesto2"/>
        <w:spacing w:line="240" w:lineRule="auto"/>
        <w:ind w:left="0" w:firstLine="0"/>
        <w:rPr>
          <w:rFonts w:ascii="Arial" w:hAnsi="Arial" w:cs="Arial"/>
          <w:b/>
          <w:bCs/>
          <w:lang w:val="en-US"/>
        </w:rPr>
      </w:pPr>
    </w:p>
    <w:p w14:paraId="43539326" w14:textId="77777777" w:rsidR="00992C96" w:rsidRPr="00B83D8C" w:rsidRDefault="00992C96" w:rsidP="00992C96">
      <w:pPr>
        <w:pStyle w:val="Corpodeltesto2"/>
        <w:spacing w:line="240" w:lineRule="auto"/>
        <w:ind w:left="0" w:firstLine="0"/>
        <w:rPr>
          <w:rFonts w:ascii="Arial" w:hAnsi="Arial" w:cs="Arial"/>
          <w:b/>
          <w:bCs/>
          <w:lang w:val="en-US"/>
        </w:rPr>
      </w:pPr>
    </w:p>
    <w:p w14:paraId="7840EF7E" w14:textId="77777777" w:rsidR="00992C96" w:rsidRPr="00B83D8C" w:rsidRDefault="00992C96" w:rsidP="00992C96">
      <w:pPr>
        <w:pStyle w:val="Corpodeltesto2"/>
        <w:spacing w:line="240" w:lineRule="auto"/>
        <w:jc w:val="center"/>
        <w:rPr>
          <w:rFonts w:ascii="Arial" w:hAnsi="Arial" w:cs="Arial"/>
          <w:b/>
          <w:bCs/>
          <w:sz w:val="22"/>
          <w:szCs w:val="22"/>
          <w:lang w:val="en-US"/>
        </w:rPr>
      </w:pPr>
      <w:r>
        <w:rPr>
          <w:rFonts w:ascii="Arial" w:hAnsi="Arial" w:cs="Arial"/>
          <w:b/>
          <w:bCs/>
          <w:sz w:val="22"/>
          <w:szCs w:val="22"/>
          <w:lang w:val="en-GB"/>
        </w:rPr>
        <w:t xml:space="preserve">DECLARATION IN LIEU OF AFFIDAVIT FOR THE PURPOSE OF DETERMINING BENEFICIAL OWNERSHIP </w:t>
      </w:r>
    </w:p>
    <w:p w14:paraId="6E30BB0B" w14:textId="77777777" w:rsidR="00992C96" w:rsidRPr="00B83D8C" w:rsidRDefault="00992C96" w:rsidP="00992C96">
      <w:pPr>
        <w:pStyle w:val="Corpodeltesto2"/>
        <w:spacing w:line="240" w:lineRule="auto"/>
        <w:jc w:val="center"/>
        <w:rPr>
          <w:rFonts w:ascii="Arial" w:hAnsi="Arial" w:cs="Arial"/>
          <w:i/>
          <w:iCs/>
          <w:sz w:val="18"/>
          <w:szCs w:val="18"/>
          <w:lang w:val="en-US"/>
        </w:rPr>
      </w:pPr>
      <w:r>
        <w:rPr>
          <w:rFonts w:ascii="Arial" w:hAnsi="Arial" w:cs="Arial"/>
          <w:i/>
          <w:iCs/>
          <w:sz w:val="18"/>
          <w:szCs w:val="18"/>
          <w:lang w:val="en-GB"/>
        </w:rPr>
        <w:t>pursuant to Article 47 of Presidential Decree No. 445 of 28 December 2000</w:t>
      </w:r>
    </w:p>
    <w:p w14:paraId="5E848204" w14:textId="77777777" w:rsidR="00992C96" w:rsidRPr="00B83D8C" w:rsidRDefault="00992C96" w:rsidP="00992C96">
      <w:pPr>
        <w:pStyle w:val="Corpodeltesto2"/>
        <w:spacing w:line="240" w:lineRule="auto"/>
        <w:ind w:left="9" w:right="-47" w:firstLine="0"/>
        <w:jc w:val="center"/>
        <w:rPr>
          <w:rFonts w:ascii="Arial" w:hAnsi="Arial" w:cs="Arial"/>
          <w:i/>
          <w:iCs/>
          <w:sz w:val="20"/>
          <w:szCs w:val="20"/>
          <w:lang w:val="en-US"/>
        </w:rPr>
      </w:pPr>
    </w:p>
    <w:p w14:paraId="1C7CB862" w14:textId="77777777" w:rsidR="00992C96" w:rsidRPr="00B83D8C" w:rsidRDefault="00992C96" w:rsidP="00992C96">
      <w:pPr>
        <w:pStyle w:val="Corpodeltesto2"/>
        <w:spacing w:line="240" w:lineRule="auto"/>
        <w:ind w:left="9" w:right="-47" w:firstLine="0"/>
        <w:jc w:val="center"/>
        <w:rPr>
          <w:rFonts w:ascii="Arial" w:hAnsi="Arial" w:cs="Arial"/>
          <w:i/>
          <w:sz w:val="20"/>
          <w:szCs w:val="20"/>
          <w:lang w:val="en-US"/>
        </w:rPr>
      </w:pPr>
      <w:r>
        <w:rPr>
          <w:rFonts w:ascii="Arial" w:hAnsi="Arial" w:cs="Arial"/>
          <w:i/>
          <w:iCs/>
          <w:sz w:val="20"/>
          <w:szCs w:val="20"/>
          <w:lang w:val="en-GB"/>
        </w:rPr>
        <w:t xml:space="preserve">in compliance with the provisions of Legislative Decree No. 231 of 21 November 2007, as amended and updated by Legislative Decree No. 90/2017 and the subsequent implementing provisions issued by the Bank of Italy on 23 December 2009 (Anti-Money Laundering Legislation) </w:t>
      </w:r>
    </w:p>
    <w:p w14:paraId="77BA54C6" w14:textId="77777777" w:rsidR="00992C96" w:rsidRPr="00B83D8C" w:rsidRDefault="00992C96" w:rsidP="00992C96">
      <w:pPr>
        <w:pStyle w:val="Corpodeltesto2"/>
        <w:spacing w:line="240" w:lineRule="auto"/>
        <w:ind w:left="9" w:right="-47" w:firstLine="0"/>
        <w:jc w:val="center"/>
        <w:rPr>
          <w:rFonts w:ascii="Arial" w:hAnsi="Arial" w:cs="Arial"/>
          <w:i/>
          <w:sz w:val="20"/>
          <w:szCs w:val="20"/>
          <w:lang w:val="en-US"/>
        </w:rPr>
      </w:pPr>
    </w:p>
    <w:p w14:paraId="42533394" w14:textId="77777777" w:rsidR="00992C96" w:rsidRPr="00B83D8C" w:rsidRDefault="00992C96" w:rsidP="00992C96">
      <w:pPr>
        <w:pStyle w:val="Corpodeltesto2"/>
        <w:spacing w:line="240" w:lineRule="auto"/>
        <w:ind w:left="9" w:right="-47" w:firstLine="0"/>
        <w:jc w:val="center"/>
        <w:rPr>
          <w:rFonts w:ascii="Arial" w:hAnsi="Arial" w:cs="Arial"/>
          <w:i/>
          <w:sz w:val="20"/>
          <w:szCs w:val="20"/>
          <w:lang w:val="en-US"/>
        </w:rPr>
      </w:pPr>
    </w:p>
    <w:p w14:paraId="0CEE9427" w14:textId="77777777" w:rsidR="00992C96" w:rsidRPr="00B83D8C" w:rsidRDefault="00992C96" w:rsidP="00992C96">
      <w:pPr>
        <w:spacing w:line="360" w:lineRule="auto"/>
        <w:rPr>
          <w:rFonts w:ascii="Arial" w:hAnsi="Arial" w:cs="Arial"/>
          <w:sz w:val="18"/>
          <w:szCs w:val="18"/>
          <w:lang w:val="en-US"/>
        </w:rPr>
      </w:pPr>
    </w:p>
    <w:p w14:paraId="37B65869" w14:textId="77777777" w:rsidR="00992C96" w:rsidRPr="00B83D8C" w:rsidRDefault="00992C96" w:rsidP="00992C96">
      <w:pPr>
        <w:spacing w:line="360" w:lineRule="auto"/>
        <w:rPr>
          <w:rFonts w:ascii="Arial" w:hAnsi="Arial" w:cs="Arial"/>
          <w:lang w:val="en-US"/>
        </w:rPr>
      </w:pPr>
      <w:r>
        <w:rPr>
          <w:rFonts w:ascii="Arial" w:hAnsi="Arial" w:cs="Arial"/>
          <w:lang w:val="en-GB"/>
        </w:rPr>
        <w:t xml:space="preserve">I, the undersigned </w:t>
      </w:r>
      <w:sdt>
        <w:sdtPr>
          <w:rPr>
            <w:rFonts w:ascii="Arial" w:hAnsi="Arial" w:cs="Arial"/>
          </w:rPr>
          <w:id w:val="1087958333"/>
          <w:placeholder>
            <w:docPart w:val="2CCB29D0CC5F4AC4898F147620D7B18C"/>
          </w:placeholder>
          <w:text/>
        </w:sdtPr>
        <w:sdtEndPr/>
        <w:sdtContent>
          <w:r>
            <w:rPr>
              <w:rFonts w:ascii="Arial" w:hAnsi="Arial" w:cs="Arial"/>
              <w:lang w:val="en-GB"/>
            </w:rPr>
            <w:t>...................................................................................</w:t>
          </w:r>
        </w:sdtContent>
      </w:sdt>
    </w:p>
    <w:p w14:paraId="696A8F7B" w14:textId="77777777" w:rsidR="00992C96" w:rsidRPr="00B83D8C" w:rsidRDefault="00992C96" w:rsidP="00992C96">
      <w:pPr>
        <w:spacing w:line="360" w:lineRule="auto"/>
        <w:rPr>
          <w:rFonts w:ascii="Arial" w:hAnsi="Arial" w:cs="Arial"/>
          <w:lang w:val="en-US"/>
        </w:rPr>
      </w:pPr>
      <w:r>
        <w:rPr>
          <w:rFonts w:ascii="Arial" w:hAnsi="Arial" w:cs="Arial"/>
          <w:lang w:val="en-GB"/>
        </w:rPr>
        <w:t xml:space="preserve">born in </w:t>
      </w:r>
      <w:sdt>
        <w:sdtPr>
          <w:rPr>
            <w:rFonts w:ascii="Arial" w:hAnsi="Arial" w:cs="Arial"/>
          </w:rPr>
          <w:id w:val="333266628"/>
          <w:placeholder>
            <w:docPart w:val="2CCB29D0CC5F4AC4898F147620D7B18C"/>
          </w:placeholder>
          <w:text/>
        </w:sdtPr>
        <w:sdtEndPr/>
        <w:sdtContent>
          <w:r>
            <w:rPr>
              <w:rFonts w:ascii="Arial" w:hAnsi="Arial" w:cs="Arial"/>
              <w:lang w:val="en-GB"/>
            </w:rPr>
            <w:t>………………………………………………………</w:t>
          </w:r>
        </w:sdtContent>
      </w:sdt>
      <w:r>
        <w:rPr>
          <w:rFonts w:ascii="Arial" w:hAnsi="Arial" w:cs="Arial"/>
          <w:lang w:val="en-GB"/>
        </w:rPr>
        <w:t xml:space="preserve"> (</w:t>
      </w:r>
      <w:sdt>
        <w:sdtPr>
          <w:rPr>
            <w:rFonts w:ascii="Arial" w:hAnsi="Arial" w:cs="Arial"/>
          </w:rPr>
          <w:id w:val="499619744"/>
          <w:placeholder>
            <w:docPart w:val="2CCB29D0CC5F4AC4898F147620D7B18C"/>
          </w:placeholder>
          <w:text/>
        </w:sdtPr>
        <w:sdtEndPr/>
        <w:sdtContent>
          <w:r>
            <w:rPr>
              <w:rFonts w:ascii="Arial" w:hAnsi="Arial" w:cs="Arial"/>
              <w:lang w:val="en-GB"/>
            </w:rPr>
            <w:t>………</w:t>
          </w:r>
        </w:sdtContent>
      </w:sdt>
      <w:r>
        <w:rPr>
          <w:rFonts w:ascii="Arial" w:hAnsi="Arial" w:cs="Arial"/>
          <w:lang w:val="en-GB"/>
        </w:rPr>
        <w:t xml:space="preserve">) on </w:t>
      </w:r>
      <w:sdt>
        <w:sdtPr>
          <w:rPr>
            <w:rFonts w:ascii="Arial" w:hAnsi="Arial" w:cs="Arial"/>
          </w:rPr>
          <w:id w:val="-1947525155"/>
          <w:placeholder>
            <w:docPart w:val="2CCB29D0CC5F4AC4898F147620D7B18C"/>
          </w:placeholder>
          <w:text/>
        </w:sdtPr>
        <w:sdtEndPr/>
        <w:sdtContent>
          <w:r>
            <w:rPr>
              <w:rFonts w:ascii="Arial" w:hAnsi="Arial" w:cs="Arial"/>
              <w:lang w:val="en-GB"/>
            </w:rPr>
            <w:t>……………………………………….</w:t>
          </w:r>
        </w:sdtContent>
      </w:sdt>
    </w:p>
    <w:p w14:paraId="380F4BA2"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Tax Code </w:t>
      </w:r>
      <w:sdt>
        <w:sdtPr>
          <w:rPr>
            <w:rFonts w:ascii="Arial" w:hAnsi="Arial" w:cs="Arial"/>
          </w:rPr>
          <w:id w:val="833796255"/>
          <w:placeholder>
            <w:docPart w:val="2CCB29D0CC5F4AC4898F147620D7B18C"/>
          </w:placeholder>
          <w:text/>
        </w:sdtPr>
        <w:sdtEndPr/>
        <w:sdtContent>
          <w:r>
            <w:rPr>
              <w:rFonts w:ascii="Arial" w:hAnsi="Arial" w:cs="Arial"/>
              <w:lang w:val="en-GB"/>
            </w:rPr>
            <w:t>......................................................................................................................</w:t>
          </w:r>
        </w:sdtContent>
      </w:sdt>
    </w:p>
    <w:p w14:paraId="3DD5598C" w14:textId="77777777" w:rsidR="00992C96" w:rsidRPr="00DB610F" w:rsidRDefault="00992C96" w:rsidP="00992C96">
      <w:pPr>
        <w:spacing w:line="360" w:lineRule="auto"/>
        <w:jc w:val="both"/>
        <w:rPr>
          <w:rFonts w:ascii="Arial" w:hAnsi="Arial" w:cs="Arial"/>
          <w:lang w:val="en-US"/>
        </w:rPr>
      </w:pPr>
      <w:r>
        <w:rPr>
          <w:rFonts w:ascii="Arial" w:hAnsi="Arial" w:cs="Arial"/>
          <w:lang w:val="en-GB"/>
        </w:rPr>
        <w:t xml:space="preserve">resident in </w:t>
      </w:r>
      <w:sdt>
        <w:sdtPr>
          <w:rPr>
            <w:rFonts w:ascii="Arial" w:hAnsi="Arial" w:cs="Arial"/>
          </w:rPr>
          <w:id w:val="-1719584076"/>
          <w:placeholder>
            <w:docPart w:val="2CCB29D0CC5F4AC4898F147620D7B18C"/>
          </w:placeholder>
          <w:text/>
        </w:sdtPr>
        <w:sdtEndPr/>
        <w:sdtContent>
          <w:r>
            <w:rPr>
              <w:rFonts w:ascii="Arial" w:hAnsi="Arial" w:cs="Arial"/>
              <w:lang w:val="en-GB"/>
            </w:rPr>
            <w:t>……………………………………………………</w:t>
          </w:r>
          <w:proofErr w:type="gramStart"/>
          <w:r>
            <w:rPr>
              <w:rFonts w:ascii="Arial" w:hAnsi="Arial" w:cs="Arial"/>
              <w:lang w:val="en-GB"/>
            </w:rPr>
            <w:t>…..</w:t>
          </w:r>
          <w:proofErr w:type="gramEnd"/>
        </w:sdtContent>
      </w:sdt>
      <w:r>
        <w:rPr>
          <w:rFonts w:ascii="Arial" w:hAnsi="Arial" w:cs="Arial"/>
          <w:lang w:val="en-GB"/>
        </w:rPr>
        <w:t xml:space="preserve"> (</w:t>
      </w:r>
      <w:sdt>
        <w:sdtPr>
          <w:rPr>
            <w:rFonts w:ascii="Arial" w:hAnsi="Arial" w:cs="Arial"/>
          </w:rPr>
          <w:id w:val="323790141"/>
          <w:placeholder>
            <w:docPart w:val="2CCB29D0CC5F4AC4898F147620D7B18C"/>
          </w:placeholder>
          <w:text/>
        </w:sdtPr>
        <w:sdtEndPr/>
        <w:sdtContent>
          <w:r>
            <w:rPr>
              <w:rFonts w:ascii="Arial" w:hAnsi="Arial" w:cs="Arial"/>
              <w:lang w:val="en-GB"/>
            </w:rPr>
            <w:t>….….</w:t>
          </w:r>
        </w:sdtContent>
      </w:sdt>
      <w:r>
        <w:rPr>
          <w:rFonts w:ascii="Arial" w:hAnsi="Arial" w:cs="Arial"/>
          <w:lang w:val="en-GB"/>
        </w:rPr>
        <w:t xml:space="preserve">) Post Code </w:t>
      </w:r>
      <w:sdt>
        <w:sdtPr>
          <w:rPr>
            <w:rFonts w:ascii="Arial" w:hAnsi="Arial" w:cs="Arial"/>
          </w:rPr>
          <w:id w:val="1562135313"/>
          <w:placeholder>
            <w:docPart w:val="2CCB29D0CC5F4AC4898F147620D7B18C"/>
          </w:placeholder>
          <w:text/>
        </w:sdtPr>
        <w:sdtEndPr/>
        <w:sdtContent>
          <w:r>
            <w:rPr>
              <w:rFonts w:ascii="Arial" w:hAnsi="Arial" w:cs="Arial"/>
              <w:lang w:val="en-GB"/>
            </w:rPr>
            <w:t>…………………………..</w:t>
          </w:r>
        </w:sdtContent>
      </w:sdt>
    </w:p>
    <w:p w14:paraId="3CD92594"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Street </w:t>
      </w:r>
      <w:sdt>
        <w:sdtPr>
          <w:rPr>
            <w:rFonts w:ascii="Arial" w:hAnsi="Arial" w:cs="Arial"/>
          </w:rPr>
          <w:id w:val="-1538117754"/>
          <w:placeholder>
            <w:docPart w:val="2CCB29D0CC5F4AC4898F147620D7B18C"/>
          </w:placeholder>
          <w:text/>
        </w:sdtPr>
        <w:sdtEndPr/>
        <w:sdtContent>
          <w:r>
            <w:rPr>
              <w:rFonts w:ascii="Arial" w:hAnsi="Arial" w:cs="Arial"/>
              <w:lang w:val="en-GB"/>
            </w:rPr>
            <w:t>…………………………………………………………………………………………………………………</w:t>
          </w:r>
        </w:sdtContent>
      </w:sdt>
    </w:p>
    <w:p w14:paraId="718370CF"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domicile (if different from residence) </w:t>
      </w:r>
      <w:sdt>
        <w:sdtPr>
          <w:rPr>
            <w:rFonts w:ascii="Arial" w:hAnsi="Arial" w:cs="Arial"/>
          </w:rPr>
          <w:id w:val="-1538350353"/>
          <w:placeholder>
            <w:docPart w:val="2CCB29D0CC5F4AC4898F147620D7B18C"/>
          </w:placeholder>
          <w:text/>
        </w:sdtPr>
        <w:sdtEndPr/>
        <w:sdtContent>
          <w:r>
            <w:rPr>
              <w:rFonts w:ascii="Arial" w:hAnsi="Arial" w:cs="Arial"/>
              <w:lang w:val="en-GB"/>
            </w:rPr>
            <w:t>…………………………………………………………………………….………………………………………</w:t>
          </w:r>
        </w:sdtContent>
      </w:sdt>
    </w:p>
    <w:p w14:paraId="5A8BB16E" w14:textId="77777777" w:rsidR="00992C96" w:rsidRPr="00B83D8C" w:rsidRDefault="00992C96" w:rsidP="00992C96">
      <w:pPr>
        <w:spacing w:before="120" w:after="120"/>
        <w:jc w:val="both"/>
        <w:rPr>
          <w:rFonts w:ascii="Arial" w:hAnsi="Arial" w:cs="Arial"/>
          <w:lang w:val="en-US"/>
        </w:rPr>
      </w:pPr>
      <w:r>
        <w:rPr>
          <w:rFonts w:ascii="Arial" w:hAnsi="Arial" w:cs="Arial"/>
          <w:lang w:val="en-GB"/>
        </w:rPr>
        <w:t>valid</w:t>
      </w:r>
      <w:r>
        <w:rPr>
          <w:rFonts w:ascii="Arial" w:hAnsi="Arial" w:cs="Arial"/>
          <w:b/>
          <w:bCs/>
          <w:lang w:val="en-GB"/>
        </w:rPr>
        <w:t xml:space="preserve"> identity documents</w:t>
      </w:r>
      <w:r>
        <w:rPr>
          <w:rFonts w:ascii="Arial" w:hAnsi="Arial" w:cs="Arial"/>
          <w:lang w:val="en-GB"/>
        </w:rPr>
        <w:t>:</w:t>
      </w:r>
    </w:p>
    <w:p w14:paraId="3C22A918" w14:textId="77777777" w:rsidR="00992C96" w:rsidRPr="00B83D8C" w:rsidRDefault="0083502F" w:rsidP="00992C96">
      <w:pPr>
        <w:spacing w:line="360" w:lineRule="auto"/>
        <w:jc w:val="both"/>
        <w:rPr>
          <w:rFonts w:ascii="Arial" w:hAnsi="Arial" w:cs="Arial"/>
          <w:lang w:val="en-US"/>
        </w:rPr>
      </w:pPr>
      <w:sdt>
        <w:sdtPr>
          <w:rPr>
            <w:rFonts w:ascii="Arial" w:eastAsia="MS Gothic" w:hAnsi="Arial" w:cs="Arial"/>
          </w:rPr>
          <w:id w:val="1531461436"/>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ID Card </w:t>
      </w:r>
    </w:p>
    <w:p w14:paraId="18BDD949" w14:textId="77777777" w:rsidR="00992C96" w:rsidRPr="00B83D8C" w:rsidRDefault="0083502F" w:rsidP="00992C96">
      <w:pPr>
        <w:spacing w:line="360" w:lineRule="auto"/>
        <w:ind w:left="2" w:firstLine="1"/>
        <w:jc w:val="both"/>
        <w:rPr>
          <w:rFonts w:ascii="Arial" w:hAnsi="Arial" w:cs="Arial"/>
          <w:lang w:val="en-US"/>
        </w:rPr>
      </w:pPr>
      <w:sdt>
        <w:sdtPr>
          <w:rPr>
            <w:rFonts w:ascii="Arial" w:eastAsia="MS Gothic" w:hAnsi="Arial" w:cs="Arial"/>
          </w:rPr>
          <w:id w:val="1167512389"/>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Driving Licence</w:t>
      </w:r>
    </w:p>
    <w:p w14:paraId="464577A6" w14:textId="77777777" w:rsidR="00992C96" w:rsidRPr="00B83D8C" w:rsidRDefault="0083502F" w:rsidP="00992C96">
      <w:pPr>
        <w:spacing w:line="360" w:lineRule="auto"/>
        <w:jc w:val="both"/>
        <w:rPr>
          <w:rFonts w:ascii="Arial" w:hAnsi="Arial" w:cs="Arial"/>
          <w:lang w:val="en-US"/>
        </w:rPr>
      </w:pPr>
      <w:sdt>
        <w:sdtPr>
          <w:rPr>
            <w:rFonts w:ascii="Arial" w:eastAsia="MS Gothic" w:hAnsi="Arial" w:cs="Arial"/>
          </w:rPr>
          <w:id w:val="-965042490"/>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Passport  </w:t>
      </w:r>
    </w:p>
    <w:p w14:paraId="720BE2A2" w14:textId="77777777" w:rsidR="00992C96" w:rsidRPr="00B83D8C" w:rsidRDefault="0083502F" w:rsidP="00992C96">
      <w:pPr>
        <w:spacing w:after="120" w:line="360" w:lineRule="auto"/>
        <w:jc w:val="both"/>
        <w:rPr>
          <w:rFonts w:ascii="Arial" w:hAnsi="Arial" w:cs="Arial"/>
          <w:lang w:val="en-US"/>
        </w:rPr>
      </w:pPr>
      <w:sdt>
        <w:sdtPr>
          <w:rPr>
            <w:rFonts w:ascii="Arial" w:eastAsia="MS Gothic" w:hAnsi="Arial" w:cs="Arial"/>
          </w:rPr>
          <w:id w:val="233903407"/>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Other (please specify) </w:t>
      </w:r>
      <w:sdt>
        <w:sdtPr>
          <w:rPr>
            <w:rFonts w:ascii="Arial" w:eastAsia="MS Gothic" w:hAnsi="Arial" w:cs="Arial"/>
          </w:rPr>
          <w:id w:val="974336642"/>
          <w:placeholder>
            <w:docPart w:val="2CCB29D0CC5F4AC4898F147620D7B18C"/>
          </w:placeholder>
          <w:text/>
        </w:sdtPr>
        <w:sdtEndPr/>
        <w:sdtContent>
          <w:r w:rsidR="00992C96">
            <w:rPr>
              <w:rFonts w:ascii="Arial" w:eastAsia="MS Gothic" w:hAnsi="Arial" w:cs="Arial"/>
              <w:lang w:val="en-GB"/>
            </w:rPr>
            <w:t>…………………….</w:t>
          </w:r>
        </w:sdtContent>
      </w:sdt>
    </w:p>
    <w:p w14:paraId="4D025E0E" w14:textId="77777777" w:rsidR="00992C96" w:rsidRPr="00B83D8C" w:rsidRDefault="00992C96" w:rsidP="00992C96">
      <w:pPr>
        <w:spacing w:after="120" w:line="360" w:lineRule="auto"/>
        <w:jc w:val="both"/>
        <w:rPr>
          <w:rFonts w:ascii="Arial" w:hAnsi="Arial" w:cs="Arial"/>
          <w:lang w:val="en-US"/>
        </w:rPr>
      </w:pPr>
      <w:r>
        <w:rPr>
          <w:rFonts w:ascii="Arial" w:hAnsi="Arial" w:cs="Arial"/>
          <w:lang w:val="en-GB"/>
        </w:rPr>
        <w:t xml:space="preserve">Having number </w:t>
      </w:r>
      <w:sdt>
        <w:sdtPr>
          <w:rPr>
            <w:rFonts w:ascii="Arial" w:hAnsi="Arial" w:cs="Arial"/>
          </w:rPr>
          <w:id w:val="327402518"/>
          <w:placeholder>
            <w:docPart w:val="2CCB29D0CC5F4AC4898F147620D7B18C"/>
          </w:placeholder>
          <w:text/>
        </w:sdtPr>
        <w:sdtEndPr/>
        <w:sdtContent>
          <w:r>
            <w:rPr>
              <w:rFonts w:ascii="Arial" w:hAnsi="Arial" w:cs="Arial"/>
              <w:lang w:val="en-GB"/>
            </w:rPr>
            <w:t>...........................................................................................................</w:t>
          </w:r>
        </w:sdtContent>
      </w:sdt>
    </w:p>
    <w:p w14:paraId="6EDF2D01" w14:textId="77777777" w:rsidR="00992C96" w:rsidRPr="00DB610F" w:rsidRDefault="00992C96" w:rsidP="00992C96">
      <w:pPr>
        <w:spacing w:after="120" w:line="360" w:lineRule="auto"/>
        <w:jc w:val="both"/>
        <w:rPr>
          <w:rFonts w:ascii="Arial" w:hAnsi="Arial" w:cs="Arial"/>
          <w:lang w:val="en-US"/>
        </w:rPr>
      </w:pPr>
      <w:r>
        <w:rPr>
          <w:rFonts w:ascii="Arial" w:hAnsi="Arial" w:cs="Arial"/>
          <w:lang w:val="en-GB"/>
        </w:rPr>
        <w:t xml:space="preserve">issued on </w:t>
      </w:r>
      <w:sdt>
        <w:sdtPr>
          <w:rPr>
            <w:rFonts w:ascii="Arial" w:hAnsi="Arial" w:cs="Arial"/>
          </w:rPr>
          <w:id w:val="-2126225868"/>
          <w:placeholder>
            <w:docPart w:val="2CCB29D0CC5F4AC4898F147620D7B18C"/>
          </w:placeholder>
          <w:text/>
        </w:sdtPr>
        <w:sdtEndPr/>
        <w:sdtContent>
          <w:r>
            <w:rPr>
              <w:rFonts w:ascii="Arial" w:hAnsi="Arial" w:cs="Arial"/>
              <w:lang w:val="en-GB"/>
            </w:rPr>
            <w:t>...............................................</w:t>
          </w:r>
        </w:sdtContent>
      </w:sdt>
      <w:r>
        <w:rPr>
          <w:rFonts w:ascii="Arial" w:hAnsi="Arial" w:cs="Arial"/>
          <w:lang w:val="en-GB"/>
        </w:rPr>
        <w:t xml:space="preserve"> by </w:t>
      </w:r>
      <w:sdt>
        <w:sdtPr>
          <w:rPr>
            <w:rFonts w:ascii="Arial" w:hAnsi="Arial" w:cs="Arial"/>
          </w:rPr>
          <w:id w:val="1180547196"/>
          <w:placeholder>
            <w:docPart w:val="2CCB29D0CC5F4AC4898F147620D7B18C"/>
          </w:placeholder>
          <w:text/>
        </w:sdtPr>
        <w:sdtEndPr/>
        <w:sdtContent>
          <w:r>
            <w:rPr>
              <w:rFonts w:ascii="Arial" w:hAnsi="Arial" w:cs="Arial"/>
              <w:lang w:val="en-GB"/>
            </w:rPr>
            <w:t>.................................................................</w:t>
          </w:r>
        </w:sdtContent>
      </w:sdt>
    </w:p>
    <w:p w14:paraId="02CE6B1D" w14:textId="77777777" w:rsidR="00992C96" w:rsidRPr="00B83D8C" w:rsidRDefault="00992C96" w:rsidP="00992C96">
      <w:pPr>
        <w:spacing w:after="120" w:line="360" w:lineRule="auto"/>
        <w:jc w:val="both"/>
        <w:rPr>
          <w:rFonts w:ascii="Arial" w:hAnsi="Arial" w:cs="Arial"/>
          <w:lang w:val="en-US"/>
        </w:rPr>
      </w:pPr>
      <w:r>
        <w:rPr>
          <w:rFonts w:ascii="Arial" w:hAnsi="Arial" w:cs="Arial"/>
          <w:lang w:val="en-GB"/>
        </w:rPr>
        <w:t xml:space="preserve">with expiration </w:t>
      </w:r>
      <w:sdt>
        <w:sdtPr>
          <w:rPr>
            <w:rFonts w:ascii="Arial" w:hAnsi="Arial" w:cs="Arial"/>
          </w:rPr>
          <w:id w:val="-1750422981"/>
          <w:placeholder>
            <w:docPart w:val="2CCB29D0CC5F4AC4898F147620D7B18C"/>
          </w:placeholder>
          <w:text/>
        </w:sdtPr>
        <w:sdtEndPr/>
        <w:sdtContent>
          <w:r>
            <w:rPr>
              <w:rFonts w:ascii="Arial" w:hAnsi="Arial" w:cs="Arial"/>
              <w:lang w:val="en-GB"/>
            </w:rPr>
            <w:t>.............................................................................................................</w:t>
          </w:r>
        </w:sdtContent>
      </w:sdt>
    </w:p>
    <w:p w14:paraId="43EFF2CE" w14:textId="77777777" w:rsidR="00992C96" w:rsidRPr="00B83D8C" w:rsidRDefault="00992C96" w:rsidP="00992C96">
      <w:pPr>
        <w:autoSpaceDE w:val="0"/>
        <w:autoSpaceDN w:val="0"/>
        <w:adjustRightInd w:val="0"/>
        <w:spacing w:line="360" w:lineRule="auto"/>
        <w:ind w:firstLine="1"/>
        <w:jc w:val="both"/>
        <w:rPr>
          <w:rFonts w:ascii="Arial" w:hAnsi="Arial" w:cs="Arial"/>
          <w:b/>
          <w:bCs/>
          <w:lang w:val="en-US"/>
        </w:rPr>
      </w:pPr>
    </w:p>
    <w:p w14:paraId="67429650" w14:textId="77777777" w:rsidR="00992C96" w:rsidRPr="00B83D8C" w:rsidRDefault="00992C96" w:rsidP="00992C96">
      <w:pPr>
        <w:autoSpaceDE w:val="0"/>
        <w:autoSpaceDN w:val="0"/>
        <w:adjustRightInd w:val="0"/>
        <w:spacing w:line="360" w:lineRule="auto"/>
        <w:ind w:firstLine="1"/>
        <w:jc w:val="both"/>
        <w:rPr>
          <w:rFonts w:ascii="Arial" w:hAnsi="Arial" w:cs="Arial"/>
          <w:b/>
          <w:bCs/>
          <w:lang w:val="en-US"/>
        </w:rPr>
      </w:pPr>
      <w:r>
        <w:rPr>
          <w:rFonts w:ascii="Arial" w:hAnsi="Arial" w:cs="Arial"/>
          <w:b/>
          <w:bCs/>
          <w:lang w:val="en-GB"/>
        </w:rPr>
        <w:t xml:space="preserve">as </w:t>
      </w:r>
    </w:p>
    <w:p w14:paraId="008D64DE" w14:textId="77777777" w:rsidR="00992C96" w:rsidRPr="00B83D8C" w:rsidRDefault="0083502F" w:rsidP="00992C96">
      <w:pPr>
        <w:pStyle w:val="Paragrafoelenco"/>
        <w:autoSpaceDE w:val="0"/>
        <w:autoSpaceDN w:val="0"/>
        <w:adjustRightInd w:val="0"/>
        <w:spacing w:after="0" w:line="360" w:lineRule="auto"/>
        <w:ind w:left="721"/>
        <w:jc w:val="both"/>
        <w:rPr>
          <w:rFonts w:ascii="Arial" w:eastAsia="Times New Roman" w:hAnsi="Arial" w:cs="Arial"/>
          <w:b/>
          <w:bCs/>
          <w:sz w:val="20"/>
          <w:szCs w:val="20"/>
          <w:lang w:val="en-US"/>
        </w:rPr>
      </w:pPr>
      <w:sdt>
        <w:sdtPr>
          <w:rPr>
            <w:rFonts w:ascii="Arial" w:eastAsia="Times New Roman" w:hAnsi="Arial" w:cs="Arial"/>
            <w:b/>
            <w:bCs/>
            <w:sz w:val="20"/>
            <w:szCs w:val="20"/>
          </w:rPr>
          <w:id w:val="-319417820"/>
          <w14:checkbox>
            <w14:checked w14:val="0"/>
            <w14:checkedState w14:val="2612" w14:font="MS Gothic"/>
            <w14:uncheckedState w14:val="2610" w14:font="MS Gothic"/>
          </w14:checkbox>
        </w:sdtPr>
        <w:sdtEndPr/>
        <w:sdtContent>
          <w:r w:rsidR="00992C96">
            <w:rPr>
              <w:rFonts w:ascii="Segoe UI Symbol" w:eastAsia="Times New Roman" w:hAnsi="Segoe UI Symbol" w:cs="Segoe UI Symbol"/>
              <w:b/>
              <w:bCs/>
              <w:sz w:val="20"/>
              <w:szCs w:val="20"/>
              <w:lang w:val="en-GB"/>
            </w:rPr>
            <w:t>☐</w:t>
          </w:r>
        </w:sdtContent>
      </w:sdt>
      <w:r w:rsidR="00992C96">
        <w:rPr>
          <w:rFonts w:ascii="Arial" w:eastAsia="Times New Roman" w:hAnsi="Arial"/>
          <w:b/>
          <w:bCs/>
          <w:sz w:val="20"/>
          <w:szCs w:val="20"/>
          <w:lang w:val="en-GB"/>
        </w:rPr>
        <w:t>Owner of the sole proprietorship</w:t>
      </w:r>
    </w:p>
    <w:p w14:paraId="4B63380B" w14:textId="77777777" w:rsidR="00992C96" w:rsidRPr="00B83D8C" w:rsidRDefault="0083502F" w:rsidP="00992C96">
      <w:pPr>
        <w:pStyle w:val="Paragrafoelenco"/>
        <w:autoSpaceDE w:val="0"/>
        <w:autoSpaceDN w:val="0"/>
        <w:adjustRightInd w:val="0"/>
        <w:spacing w:after="0" w:line="360" w:lineRule="auto"/>
        <w:ind w:left="721"/>
        <w:jc w:val="both"/>
        <w:rPr>
          <w:rFonts w:ascii="Arial" w:eastAsia="Times New Roman" w:hAnsi="Arial" w:cs="Arial"/>
          <w:b/>
          <w:bCs/>
          <w:sz w:val="20"/>
          <w:szCs w:val="20"/>
          <w:lang w:val="en-US"/>
        </w:rPr>
      </w:pPr>
      <w:sdt>
        <w:sdtPr>
          <w:rPr>
            <w:rFonts w:ascii="Arial" w:eastAsia="Times New Roman" w:hAnsi="Arial" w:cs="Arial"/>
            <w:b/>
            <w:bCs/>
            <w:sz w:val="20"/>
            <w:szCs w:val="20"/>
          </w:rPr>
          <w:id w:val="457683857"/>
          <w14:checkbox>
            <w14:checked w14:val="0"/>
            <w14:checkedState w14:val="2612" w14:font="MS Gothic"/>
            <w14:uncheckedState w14:val="2610" w14:font="MS Gothic"/>
          </w14:checkbox>
        </w:sdtPr>
        <w:sdtEndPr/>
        <w:sdtContent>
          <w:r w:rsidR="00992C96">
            <w:rPr>
              <w:rFonts w:ascii="Segoe UI Symbol" w:eastAsia="Times New Roman" w:hAnsi="Segoe UI Symbol" w:cs="Segoe UI Symbol"/>
              <w:b/>
              <w:bCs/>
              <w:sz w:val="20"/>
              <w:szCs w:val="20"/>
              <w:lang w:val="en-GB"/>
            </w:rPr>
            <w:t>☐</w:t>
          </w:r>
        </w:sdtContent>
      </w:sdt>
      <w:r w:rsidR="00992C96">
        <w:rPr>
          <w:rFonts w:ascii="Arial" w:eastAsia="Times New Roman" w:hAnsi="Arial"/>
          <w:b/>
          <w:bCs/>
          <w:sz w:val="20"/>
          <w:szCs w:val="20"/>
          <w:lang w:val="en-GB"/>
        </w:rPr>
        <w:t>Legal Representative of the company</w:t>
      </w:r>
    </w:p>
    <w:p w14:paraId="3869DBF5" w14:textId="77777777" w:rsidR="00992C96" w:rsidRPr="00B83D8C" w:rsidRDefault="0083502F" w:rsidP="00992C96">
      <w:pPr>
        <w:pStyle w:val="Paragrafoelenco"/>
        <w:autoSpaceDE w:val="0"/>
        <w:autoSpaceDN w:val="0"/>
        <w:adjustRightInd w:val="0"/>
        <w:spacing w:after="0" w:line="360" w:lineRule="auto"/>
        <w:ind w:left="721"/>
        <w:jc w:val="both"/>
        <w:rPr>
          <w:rFonts w:ascii="Arial" w:eastAsia="Times New Roman" w:hAnsi="Arial" w:cs="Arial"/>
          <w:b/>
          <w:bCs/>
          <w:sz w:val="20"/>
          <w:szCs w:val="20"/>
          <w:lang w:val="en-US"/>
        </w:rPr>
      </w:pPr>
      <w:sdt>
        <w:sdtPr>
          <w:rPr>
            <w:rFonts w:ascii="Arial" w:eastAsia="Times New Roman" w:hAnsi="Arial" w:cs="Arial"/>
            <w:b/>
            <w:bCs/>
            <w:sz w:val="20"/>
            <w:szCs w:val="20"/>
          </w:rPr>
          <w:id w:val="1981653203"/>
          <w14:checkbox>
            <w14:checked w14:val="0"/>
            <w14:checkedState w14:val="2612" w14:font="MS Gothic"/>
            <w14:uncheckedState w14:val="2610" w14:font="MS Gothic"/>
          </w14:checkbox>
        </w:sdtPr>
        <w:sdtEndPr/>
        <w:sdtContent>
          <w:r w:rsidR="00992C96">
            <w:rPr>
              <w:rFonts w:ascii="Segoe UI Symbol" w:eastAsia="Times New Roman" w:hAnsi="Segoe UI Symbol" w:cs="Segoe UI Symbol"/>
              <w:b/>
              <w:bCs/>
              <w:sz w:val="20"/>
              <w:szCs w:val="20"/>
              <w:lang w:val="en-GB"/>
            </w:rPr>
            <w:t>☐</w:t>
          </w:r>
        </w:sdtContent>
      </w:sdt>
      <w:r w:rsidR="00992C96">
        <w:rPr>
          <w:rFonts w:ascii="Arial" w:eastAsia="Times New Roman" w:hAnsi="Arial"/>
          <w:b/>
          <w:bCs/>
          <w:sz w:val="20"/>
          <w:szCs w:val="20"/>
          <w:lang w:val="en-GB"/>
        </w:rPr>
        <w:t>Other (please specify) …………………….</w:t>
      </w:r>
    </w:p>
    <w:p w14:paraId="502822C4" w14:textId="77777777" w:rsidR="00992C96" w:rsidRPr="00B83D8C" w:rsidRDefault="00992C96" w:rsidP="00992C96">
      <w:pPr>
        <w:spacing w:line="360" w:lineRule="auto"/>
        <w:rPr>
          <w:rFonts w:ascii="Arial" w:hAnsi="Arial" w:cs="Arial"/>
          <w:lang w:val="en-US"/>
        </w:rPr>
      </w:pPr>
    </w:p>
    <w:p w14:paraId="2ECA8E19" w14:textId="77777777" w:rsidR="00992C96" w:rsidRPr="00B83D8C" w:rsidRDefault="00992C96" w:rsidP="00992C96">
      <w:pPr>
        <w:spacing w:line="360" w:lineRule="auto"/>
        <w:rPr>
          <w:rFonts w:ascii="Arial" w:hAnsi="Arial" w:cs="Arial"/>
          <w:lang w:val="en-US"/>
        </w:rPr>
      </w:pPr>
      <w:r>
        <w:rPr>
          <w:rFonts w:ascii="Arial" w:hAnsi="Arial" w:cs="Arial"/>
          <w:lang w:val="en-GB"/>
        </w:rPr>
        <w:t xml:space="preserve">Of the enterprise/company (Company name) </w:t>
      </w:r>
      <w:sdt>
        <w:sdtPr>
          <w:rPr>
            <w:rFonts w:ascii="Arial" w:hAnsi="Arial" w:cs="Arial"/>
          </w:rPr>
          <w:id w:val="1333957961"/>
          <w:placeholder>
            <w:docPart w:val="2CCB29D0CC5F4AC4898F147620D7B18C"/>
          </w:placeholder>
          <w:text/>
        </w:sdtPr>
        <w:sdtEndPr/>
        <w:sdtContent>
          <w:r>
            <w:rPr>
              <w:rFonts w:ascii="Arial" w:hAnsi="Arial" w:cs="Arial"/>
              <w:lang w:val="en-GB"/>
            </w:rPr>
            <w:t>.................................................................................................................</w:t>
          </w:r>
        </w:sdtContent>
      </w:sdt>
    </w:p>
    <w:p w14:paraId="2BBA2734" w14:textId="77777777" w:rsidR="00992C96" w:rsidRPr="00B83D8C" w:rsidRDefault="00992C96" w:rsidP="00992C96">
      <w:pPr>
        <w:spacing w:line="360" w:lineRule="auto"/>
        <w:rPr>
          <w:rFonts w:ascii="Arial" w:hAnsi="Arial" w:cs="Arial"/>
          <w:lang w:val="en-US"/>
        </w:rPr>
      </w:pPr>
      <w:r>
        <w:rPr>
          <w:rFonts w:ascii="Arial" w:hAnsi="Arial" w:cs="Arial"/>
          <w:lang w:val="en-GB"/>
        </w:rPr>
        <w:t xml:space="preserve">Registered office: </w:t>
      </w:r>
      <w:sdt>
        <w:sdtPr>
          <w:rPr>
            <w:rFonts w:ascii="Arial" w:hAnsi="Arial" w:cs="Arial"/>
          </w:rPr>
          <w:id w:val="1365404808"/>
          <w:placeholder>
            <w:docPart w:val="2CCB29D0CC5F4AC4898F147620D7B18C"/>
          </w:placeholder>
          <w:text/>
        </w:sdtPr>
        <w:sdtEndPr/>
        <w:sdtContent>
          <w:r>
            <w:rPr>
              <w:rFonts w:ascii="Arial" w:hAnsi="Arial" w:cs="Arial"/>
              <w:lang w:val="en-GB"/>
            </w:rPr>
            <w:t>.................................................................................................................</w:t>
          </w:r>
        </w:sdtContent>
      </w:sdt>
    </w:p>
    <w:p w14:paraId="1F7ED2BB" w14:textId="77777777" w:rsidR="00992C96" w:rsidRPr="00DB610F" w:rsidRDefault="00992C96" w:rsidP="00992C96">
      <w:pPr>
        <w:spacing w:line="360" w:lineRule="auto"/>
        <w:rPr>
          <w:rFonts w:ascii="Arial" w:hAnsi="Arial" w:cs="Arial"/>
          <w:lang w:val="en-US"/>
        </w:rPr>
      </w:pPr>
      <w:r>
        <w:rPr>
          <w:rFonts w:ascii="Arial" w:hAnsi="Arial" w:cs="Arial"/>
          <w:lang w:val="en-GB"/>
        </w:rPr>
        <w:t xml:space="preserve">Post Code </w:t>
      </w:r>
      <w:sdt>
        <w:sdtPr>
          <w:rPr>
            <w:rFonts w:ascii="Arial" w:hAnsi="Arial" w:cs="Arial"/>
          </w:rPr>
          <w:id w:val="-1266460644"/>
          <w:placeholder>
            <w:docPart w:val="2CCB29D0CC5F4AC4898F147620D7B18C"/>
          </w:placeholder>
          <w:text/>
        </w:sdtPr>
        <w:sdtEndPr/>
        <w:sdtContent>
          <w:r>
            <w:rPr>
              <w:rFonts w:ascii="Arial" w:hAnsi="Arial" w:cs="Arial"/>
              <w:lang w:val="en-GB"/>
            </w:rPr>
            <w:t>………</w:t>
          </w:r>
          <w:proofErr w:type="gramStart"/>
          <w:r>
            <w:rPr>
              <w:rFonts w:ascii="Arial" w:hAnsi="Arial" w:cs="Arial"/>
              <w:lang w:val="en-GB"/>
            </w:rPr>
            <w:t>…..</w:t>
          </w:r>
          <w:proofErr w:type="gramEnd"/>
        </w:sdtContent>
      </w:sdt>
      <w:r>
        <w:rPr>
          <w:rFonts w:ascii="Arial" w:hAnsi="Arial" w:cs="Arial"/>
          <w:lang w:val="en-GB"/>
        </w:rPr>
        <w:t xml:space="preserve"> Municipality </w:t>
      </w:r>
      <w:sdt>
        <w:sdtPr>
          <w:rPr>
            <w:rFonts w:ascii="Arial" w:hAnsi="Arial" w:cs="Arial"/>
          </w:rPr>
          <w:id w:val="95986191"/>
          <w:placeholder>
            <w:docPart w:val="2CCB29D0CC5F4AC4898F147620D7B18C"/>
          </w:placeholder>
          <w:text/>
        </w:sdtPr>
        <w:sdtEndPr/>
        <w:sdtContent>
          <w:r>
            <w:rPr>
              <w:rFonts w:ascii="Arial" w:hAnsi="Arial" w:cs="Arial"/>
              <w:lang w:val="en-GB"/>
            </w:rPr>
            <w:t>……………………………………….</w:t>
          </w:r>
        </w:sdtContent>
      </w:sdt>
      <w:r>
        <w:rPr>
          <w:rFonts w:ascii="Arial" w:hAnsi="Arial" w:cs="Arial"/>
          <w:lang w:val="en-GB"/>
        </w:rPr>
        <w:t xml:space="preserve">  Province </w:t>
      </w:r>
      <w:sdt>
        <w:sdtPr>
          <w:rPr>
            <w:rFonts w:ascii="Arial" w:hAnsi="Arial" w:cs="Arial"/>
          </w:rPr>
          <w:id w:val="-927186064"/>
          <w:placeholder>
            <w:docPart w:val="2CCB29D0CC5F4AC4898F147620D7B18C"/>
          </w:placeholder>
          <w:text/>
        </w:sdtPr>
        <w:sdtEndPr/>
        <w:sdtContent>
          <w:r>
            <w:rPr>
              <w:rFonts w:ascii="Arial" w:hAnsi="Arial" w:cs="Arial"/>
              <w:lang w:val="en-GB"/>
            </w:rPr>
            <w:t>………………………………….</w:t>
          </w:r>
        </w:sdtContent>
      </w:sdt>
    </w:p>
    <w:p w14:paraId="5F67056E" w14:textId="77777777" w:rsidR="00992C96" w:rsidRPr="00B83D8C" w:rsidRDefault="00992C96" w:rsidP="00992C96">
      <w:pPr>
        <w:spacing w:line="360" w:lineRule="auto"/>
        <w:rPr>
          <w:rFonts w:ascii="Arial" w:hAnsi="Arial" w:cs="Arial"/>
          <w:lang w:val="en-US"/>
        </w:rPr>
      </w:pPr>
      <w:r>
        <w:rPr>
          <w:rFonts w:ascii="Arial" w:hAnsi="Arial" w:cs="Arial"/>
          <w:lang w:val="en-GB"/>
        </w:rPr>
        <w:t xml:space="preserve">Tax Code/VAT No. </w:t>
      </w:r>
      <w:sdt>
        <w:sdtPr>
          <w:rPr>
            <w:rFonts w:ascii="Arial" w:hAnsi="Arial" w:cs="Arial"/>
          </w:rPr>
          <w:id w:val="-431441463"/>
          <w:placeholder>
            <w:docPart w:val="2CCB29D0CC5F4AC4898F147620D7B18C"/>
          </w:placeholder>
          <w:text/>
        </w:sdtPr>
        <w:sdtEndPr/>
        <w:sdtContent>
          <w:r>
            <w:rPr>
              <w:rFonts w:ascii="Arial" w:hAnsi="Arial" w:cs="Arial"/>
              <w:lang w:val="en-GB"/>
            </w:rPr>
            <w:t>.........................................................................................................................</w:t>
          </w:r>
        </w:sdtContent>
      </w:sdt>
    </w:p>
    <w:p w14:paraId="0E484154" w14:textId="77777777" w:rsidR="00992C96" w:rsidRPr="00B83D8C" w:rsidRDefault="00992C96" w:rsidP="00992C96">
      <w:pPr>
        <w:spacing w:line="360" w:lineRule="auto"/>
        <w:rPr>
          <w:rFonts w:ascii="Arial" w:hAnsi="Arial" w:cs="Arial"/>
          <w:lang w:val="en-US"/>
        </w:rPr>
      </w:pPr>
      <w:r>
        <w:rPr>
          <w:rFonts w:ascii="Arial" w:hAnsi="Arial" w:cs="Arial"/>
          <w:lang w:val="en-GB"/>
        </w:rPr>
        <w:t xml:space="preserve">classification of economic activities prepared by ISTAT (ATECO code and description): </w:t>
      </w:r>
      <w:sdt>
        <w:sdtPr>
          <w:rPr>
            <w:rFonts w:ascii="Arial" w:hAnsi="Arial" w:cs="Arial"/>
          </w:rPr>
          <w:id w:val="1238746724"/>
          <w:placeholder>
            <w:docPart w:val="2CCB29D0CC5F4AC4898F147620D7B18C"/>
          </w:placeholder>
          <w:text/>
        </w:sdtPr>
        <w:sdtEndPr/>
        <w:sdtContent>
          <w:r>
            <w:rPr>
              <w:rFonts w:ascii="Arial" w:hAnsi="Arial" w:cs="Arial"/>
              <w:lang w:val="en-GB"/>
            </w:rPr>
            <w:t>...................................................................................................................................</w:t>
          </w:r>
        </w:sdtContent>
      </w:sdt>
    </w:p>
    <w:p w14:paraId="04FEEA5E" w14:textId="77777777" w:rsidR="00992C96" w:rsidRPr="00B83D8C" w:rsidRDefault="00992C96" w:rsidP="00992C96">
      <w:pPr>
        <w:spacing w:line="360" w:lineRule="auto"/>
        <w:jc w:val="both"/>
        <w:rPr>
          <w:rFonts w:ascii="Arial" w:hAnsi="Arial" w:cs="Arial"/>
          <w:sz w:val="18"/>
          <w:szCs w:val="18"/>
          <w:lang w:val="en-US"/>
        </w:rPr>
      </w:pPr>
    </w:p>
    <w:p w14:paraId="4271CA20" w14:textId="77777777" w:rsidR="00992C96" w:rsidRPr="00B83D8C" w:rsidRDefault="00992C96" w:rsidP="00992C96">
      <w:pPr>
        <w:spacing w:line="360" w:lineRule="auto"/>
        <w:jc w:val="both"/>
        <w:rPr>
          <w:rFonts w:ascii="Arial" w:hAnsi="Arial" w:cs="Arial"/>
          <w:sz w:val="18"/>
          <w:szCs w:val="18"/>
          <w:lang w:val="en-US"/>
        </w:rPr>
      </w:pPr>
      <w:r>
        <w:rPr>
          <w:rFonts w:ascii="Arial" w:hAnsi="Arial" w:cs="Arial"/>
          <w:sz w:val="18"/>
          <w:szCs w:val="18"/>
          <w:lang w:val="en-GB"/>
        </w:rPr>
        <w:t xml:space="preserve"> in accordance with Articles 46 and 47 of Presidential Decree No. 445 of 28 December 2000, being aware that if the contents of this declaration are found to be not true, I will forfeit the right, if any, to the enjoyment of the related benefits, without prejudice to the criminal sanctions established by Article 76 of Presidential Decree No. 445/2000 for false attestations and untrue statements,</w:t>
      </w:r>
    </w:p>
    <w:p w14:paraId="22640D63" w14:textId="77777777" w:rsidR="00992C96" w:rsidRPr="00B83D8C" w:rsidRDefault="00992C96" w:rsidP="00992C96">
      <w:pPr>
        <w:spacing w:line="360" w:lineRule="auto"/>
        <w:jc w:val="both"/>
        <w:rPr>
          <w:rFonts w:ascii="Arial" w:hAnsi="Arial" w:cs="Arial"/>
          <w:sz w:val="18"/>
          <w:szCs w:val="18"/>
          <w:lang w:val="en-US"/>
        </w:rPr>
      </w:pPr>
    </w:p>
    <w:p w14:paraId="736247AF" w14:textId="77777777" w:rsidR="00992C96" w:rsidRPr="00B83D8C" w:rsidRDefault="00992C96" w:rsidP="00992C96">
      <w:pPr>
        <w:pStyle w:val="Corpotesto"/>
        <w:spacing w:after="120"/>
        <w:jc w:val="center"/>
        <w:rPr>
          <w:rFonts w:ascii="Arial" w:hAnsi="Arial" w:cs="Arial"/>
          <w:b/>
          <w:lang w:val="en-US"/>
        </w:rPr>
      </w:pPr>
      <w:r>
        <w:rPr>
          <w:rFonts w:ascii="Arial" w:hAnsi="Arial" w:cs="Arial"/>
          <w:b/>
          <w:bCs/>
          <w:lang w:val="en-GB"/>
        </w:rPr>
        <w:t>HEREBY DECLARE</w:t>
      </w:r>
    </w:p>
    <w:p w14:paraId="1C64F1AC" w14:textId="77777777" w:rsidR="00992C96" w:rsidRPr="00B83D8C" w:rsidRDefault="00992C96" w:rsidP="00992C96">
      <w:pPr>
        <w:pStyle w:val="Corpotesto"/>
        <w:spacing w:after="120"/>
        <w:jc w:val="center"/>
        <w:rPr>
          <w:rFonts w:ascii="Arial" w:hAnsi="Arial" w:cs="Arial"/>
          <w:b/>
          <w:lang w:val="en-US"/>
        </w:rPr>
      </w:pPr>
    </w:p>
    <w:p w14:paraId="679818F1" w14:textId="77777777" w:rsidR="00992C96" w:rsidRPr="00B83D8C" w:rsidRDefault="00992C96" w:rsidP="00992C96">
      <w:pPr>
        <w:pStyle w:val="Corpotesto"/>
        <w:rPr>
          <w:rFonts w:ascii="Arial" w:hAnsi="Arial" w:cs="Arial"/>
          <w:b/>
          <w:u w:val="single"/>
          <w:lang w:val="en-US"/>
        </w:rPr>
      </w:pPr>
      <w:r>
        <w:rPr>
          <w:rFonts w:ascii="Arial" w:hAnsi="Arial" w:cs="Arial"/>
          <w:lang w:val="en-GB"/>
        </w:rPr>
        <w:t xml:space="preserve">in relation to the procedure in question to be financed under the NRRP, </w:t>
      </w:r>
      <w:r>
        <w:rPr>
          <w:rFonts w:ascii="Arial" w:hAnsi="Arial" w:cs="Arial"/>
          <w:b/>
          <w:bCs/>
          <w:u w:val="single"/>
          <w:lang w:val="en-GB"/>
        </w:rPr>
        <w:t>having read the instructions pertaining to the definition of “beneficial owner” and the related identification methods set forth at the end of this declaration template:</w:t>
      </w:r>
    </w:p>
    <w:p w14:paraId="5101BE00" w14:textId="77777777" w:rsidR="00992C96" w:rsidRPr="00B83D8C" w:rsidRDefault="00992C96" w:rsidP="00992C96">
      <w:pPr>
        <w:pStyle w:val="Corpotesto"/>
        <w:rPr>
          <w:rFonts w:ascii="Arial" w:hAnsi="Arial" w:cs="Arial"/>
          <w:lang w:val="en-US"/>
        </w:rPr>
      </w:pPr>
    </w:p>
    <w:p w14:paraId="4AE2E7C8" w14:textId="77777777" w:rsidR="00992C96" w:rsidRPr="00B83D8C" w:rsidRDefault="00992C96" w:rsidP="00992C96">
      <w:pPr>
        <w:pStyle w:val="Corpotesto"/>
        <w:spacing w:before="120"/>
        <w:rPr>
          <w:rFonts w:ascii="Arial" w:hAnsi="Arial" w:cs="Arial"/>
          <w:b/>
          <w:i/>
          <w:sz w:val="22"/>
          <w:szCs w:val="22"/>
          <w:lang w:val="en-US"/>
        </w:rPr>
      </w:pPr>
      <w:r>
        <w:rPr>
          <w:rFonts w:ascii="Arial" w:hAnsi="Arial" w:cs="Arial"/>
          <w:b/>
          <w:bCs/>
          <w:i/>
          <w:iCs/>
          <w:sz w:val="22"/>
          <w:szCs w:val="22"/>
          <w:lang w:val="en-GB"/>
        </w:rPr>
        <w:t>Option 1)</w:t>
      </w:r>
    </w:p>
    <w:p w14:paraId="7DE2BF11" w14:textId="77777777" w:rsidR="00992C96" w:rsidRPr="00B83D8C" w:rsidRDefault="0083502F" w:rsidP="00992C96">
      <w:pPr>
        <w:spacing w:line="360" w:lineRule="auto"/>
        <w:jc w:val="both"/>
        <w:rPr>
          <w:rFonts w:ascii="Arial" w:hAnsi="Arial" w:cs="Arial"/>
          <w:lang w:val="en-US"/>
        </w:rPr>
      </w:pPr>
      <w:sdt>
        <w:sdtPr>
          <w:rPr>
            <w:rFonts w:ascii="Arial" w:eastAsia="MS Gothic" w:hAnsi="Arial" w:cs="Arial"/>
          </w:rPr>
          <w:id w:val="-1166707476"/>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that I am the sole beneficial owner of the above enterprise;</w:t>
      </w:r>
    </w:p>
    <w:p w14:paraId="7EC8E017" w14:textId="77777777" w:rsidR="00992C96" w:rsidRPr="00B83D8C" w:rsidRDefault="00992C96" w:rsidP="00992C96">
      <w:pPr>
        <w:spacing w:line="360" w:lineRule="auto"/>
        <w:jc w:val="center"/>
        <w:rPr>
          <w:rFonts w:ascii="Arial" w:hAnsi="Arial" w:cs="Arial"/>
          <w:strike/>
          <w:lang w:val="en-US"/>
        </w:rPr>
      </w:pPr>
      <w:r>
        <w:rPr>
          <w:rFonts w:ascii="Arial" w:hAnsi="Arial" w:cs="Arial"/>
          <w:strike/>
          <w:lang w:val="en-GB"/>
        </w:rPr>
        <w:t>___________________________________</w:t>
      </w:r>
    </w:p>
    <w:p w14:paraId="7B49C85D" w14:textId="77777777" w:rsidR="00992C96" w:rsidRPr="00B83D8C" w:rsidRDefault="00992C96" w:rsidP="00992C96">
      <w:pPr>
        <w:pStyle w:val="Corpotesto"/>
        <w:rPr>
          <w:rFonts w:ascii="Arial" w:hAnsi="Arial" w:cs="Arial"/>
          <w:b/>
          <w:i/>
          <w:sz w:val="22"/>
          <w:szCs w:val="22"/>
          <w:lang w:val="en-US"/>
        </w:rPr>
      </w:pPr>
      <w:r>
        <w:rPr>
          <w:rFonts w:ascii="Arial" w:hAnsi="Arial" w:cs="Arial"/>
          <w:b/>
          <w:bCs/>
          <w:i/>
          <w:iCs/>
          <w:sz w:val="22"/>
          <w:szCs w:val="22"/>
          <w:lang w:val="en-GB"/>
        </w:rPr>
        <w:t>Option 2)</w:t>
      </w:r>
    </w:p>
    <w:p w14:paraId="58989B48" w14:textId="77777777" w:rsidR="00992C96" w:rsidRPr="00B83D8C" w:rsidRDefault="0083502F" w:rsidP="00992C96">
      <w:pPr>
        <w:spacing w:after="120"/>
        <w:ind w:left="284" w:hanging="284"/>
        <w:jc w:val="both"/>
        <w:rPr>
          <w:rFonts w:ascii="Arial" w:hAnsi="Arial" w:cs="Arial"/>
          <w:lang w:val="en-US"/>
        </w:rPr>
      </w:pPr>
      <w:sdt>
        <w:sdtPr>
          <w:rPr>
            <w:rFonts w:ascii="Arial" w:eastAsia="MS Gothic" w:hAnsi="Arial" w:cs="Arial"/>
          </w:rPr>
          <w:id w:val="-726448817"/>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that I am a beneficial owner of the enterprise together with: </w:t>
      </w:r>
    </w:p>
    <w:p w14:paraId="718A10F7" w14:textId="77777777" w:rsidR="00992C96" w:rsidRPr="00B83D8C" w:rsidRDefault="00992C96" w:rsidP="00992C96">
      <w:pPr>
        <w:spacing w:after="240"/>
        <w:ind w:left="284" w:hanging="284"/>
        <w:jc w:val="center"/>
        <w:rPr>
          <w:rFonts w:ascii="Arial" w:hAnsi="Arial" w:cs="Arial"/>
          <w:lang w:val="en-US"/>
        </w:rPr>
      </w:pPr>
      <w:r>
        <w:rPr>
          <w:rFonts w:ascii="Arial" w:hAnsi="Arial" w:cs="Arial"/>
          <w:lang w:val="en-GB"/>
        </w:rPr>
        <w:t>(</w:t>
      </w:r>
      <w:r>
        <w:rPr>
          <w:rFonts w:ascii="Arial" w:hAnsi="Arial" w:cs="Arial"/>
          <w:b/>
          <w:bCs/>
          <w:i/>
          <w:iCs/>
          <w:u w:val="single"/>
          <w:lang w:val="en-GB"/>
        </w:rPr>
        <w:t>repeat the information below for each individual identified as a beneficial owner</w:t>
      </w:r>
      <w:r>
        <w:rPr>
          <w:rFonts w:ascii="Arial" w:hAnsi="Arial" w:cs="Arial"/>
          <w:lang w:val="en-GB"/>
        </w:rPr>
        <w:t>)</w:t>
      </w:r>
    </w:p>
    <w:p w14:paraId="58B9BE94"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Last name </w:t>
      </w:r>
      <w:sdt>
        <w:sdtPr>
          <w:rPr>
            <w:rFonts w:ascii="Arial" w:hAnsi="Arial" w:cs="Arial"/>
          </w:rPr>
          <w:id w:val="1203674514"/>
          <w:placeholder>
            <w:docPart w:val="2CCB29D0CC5F4AC4898F147620D7B18C"/>
          </w:placeholder>
          <w:text/>
        </w:sdtPr>
        <w:sdtEndPr/>
        <w:sdtContent>
          <w:r>
            <w:rPr>
              <w:rFonts w:ascii="Arial" w:hAnsi="Arial" w:cs="Arial"/>
              <w:lang w:val="en-GB"/>
            </w:rPr>
            <w:t>………………………………….………….</w:t>
          </w:r>
        </w:sdtContent>
      </w:sdt>
      <w:r>
        <w:rPr>
          <w:rFonts w:ascii="Arial" w:hAnsi="Arial" w:cs="Arial"/>
          <w:lang w:val="en-GB"/>
        </w:rPr>
        <w:t xml:space="preserve"> First name </w:t>
      </w:r>
      <w:sdt>
        <w:sdtPr>
          <w:rPr>
            <w:rFonts w:ascii="Arial" w:hAnsi="Arial" w:cs="Arial"/>
          </w:rPr>
          <w:id w:val="409666214"/>
          <w:placeholder>
            <w:docPart w:val="2CCB29D0CC5F4AC4898F147620D7B18C"/>
          </w:placeholder>
          <w:text/>
        </w:sdtPr>
        <w:sdtEndPr/>
        <w:sdtContent>
          <w:r>
            <w:rPr>
              <w:rFonts w:ascii="Arial" w:hAnsi="Arial" w:cs="Arial"/>
              <w:lang w:val="en-GB"/>
            </w:rPr>
            <w:t>………………………</w:t>
          </w:r>
          <w:proofErr w:type="gramStart"/>
          <w:r>
            <w:rPr>
              <w:rFonts w:ascii="Arial" w:hAnsi="Arial" w:cs="Arial"/>
              <w:lang w:val="en-GB"/>
            </w:rPr>
            <w:t>…..</w:t>
          </w:r>
          <w:proofErr w:type="gramEnd"/>
          <w:r>
            <w:rPr>
              <w:rFonts w:ascii="Arial" w:hAnsi="Arial" w:cs="Arial"/>
              <w:lang w:val="en-GB"/>
            </w:rPr>
            <w:t>……………………….</w:t>
          </w:r>
        </w:sdtContent>
      </w:sdt>
    </w:p>
    <w:p w14:paraId="68D10E80"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born in </w:t>
      </w:r>
      <w:sdt>
        <w:sdtPr>
          <w:rPr>
            <w:rFonts w:ascii="Arial" w:hAnsi="Arial" w:cs="Arial"/>
          </w:rPr>
          <w:id w:val="-1596848368"/>
          <w:placeholder>
            <w:docPart w:val="2CCB29D0CC5F4AC4898F147620D7B18C"/>
          </w:placeholder>
          <w:text/>
        </w:sdtPr>
        <w:sdtEndPr/>
        <w:sdtContent>
          <w:r>
            <w:rPr>
              <w:rFonts w:ascii="Arial" w:hAnsi="Arial" w:cs="Arial"/>
              <w:lang w:val="en-GB"/>
            </w:rPr>
            <w:t>………………………………………….</w:t>
          </w:r>
        </w:sdtContent>
      </w:sdt>
      <w:r>
        <w:rPr>
          <w:rFonts w:ascii="Arial" w:hAnsi="Arial" w:cs="Arial"/>
          <w:lang w:val="en-GB"/>
        </w:rPr>
        <w:t xml:space="preserve"> (</w:t>
      </w:r>
      <w:sdt>
        <w:sdtPr>
          <w:rPr>
            <w:rFonts w:ascii="Arial" w:hAnsi="Arial" w:cs="Arial"/>
          </w:rPr>
          <w:id w:val="487295481"/>
          <w:placeholder>
            <w:docPart w:val="2CCB29D0CC5F4AC4898F147620D7B18C"/>
          </w:placeholder>
          <w:text/>
        </w:sdtPr>
        <w:sdtEndPr/>
        <w:sdtContent>
          <w:r>
            <w:rPr>
              <w:rFonts w:ascii="Arial" w:hAnsi="Arial" w:cs="Arial"/>
              <w:lang w:val="en-GB"/>
            </w:rPr>
            <w:t>………</w:t>
          </w:r>
        </w:sdtContent>
      </w:sdt>
      <w:r>
        <w:rPr>
          <w:rFonts w:ascii="Arial" w:hAnsi="Arial" w:cs="Arial"/>
          <w:lang w:val="en-GB"/>
        </w:rPr>
        <w:t xml:space="preserve">) on </w:t>
      </w:r>
      <w:sdt>
        <w:sdtPr>
          <w:rPr>
            <w:rFonts w:ascii="Arial" w:hAnsi="Arial" w:cs="Arial"/>
          </w:rPr>
          <w:id w:val="112028292"/>
          <w:placeholder>
            <w:docPart w:val="2CCB29D0CC5F4AC4898F147620D7B18C"/>
          </w:placeholder>
          <w:text/>
        </w:sdtPr>
        <w:sdtEndPr/>
        <w:sdtContent>
          <w:r>
            <w:rPr>
              <w:rFonts w:ascii="Arial" w:hAnsi="Arial" w:cs="Arial"/>
              <w:lang w:val="en-GB"/>
            </w:rPr>
            <w:t>……………………………………………………...</w:t>
          </w:r>
        </w:sdtContent>
      </w:sdt>
    </w:p>
    <w:p w14:paraId="3726436E"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Tax Code </w:t>
      </w:r>
      <w:sdt>
        <w:sdtPr>
          <w:rPr>
            <w:rFonts w:ascii="Arial" w:hAnsi="Arial" w:cs="Arial"/>
          </w:rPr>
          <w:id w:val="220175614"/>
          <w:placeholder>
            <w:docPart w:val="2CCB29D0CC5F4AC4898F147620D7B18C"/>
          </w:placeholder>
          <w:text/>
        </w:sdtPr>
        <w:sdtEndPr/>
        <w:sdtContent>
          <w:r>
            <w:rPr>
              <w:rFonts w:ascii="Arial" w:hAnsi="Arial" w:cs="Arial"/>
              <w:lang w:val="en-GB"/>
            </w:rPr>
            <w:t>......................................................................................................................</w:t>
          </w:r>
        </w:sdtContent>
      </w:sdt>
    </w:p>
    <w:p w14:paraId="51F5A143"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resident in </w:t>
      </w:r>
      <w:sdt>
        <w:sdtPr>
          <w:rPr>
            <w:rFonts w:ascii="Arial" w:hAnsi="Arial" w:cs="Arial"/>
          </w:rPr>
          <w:id w:val="-1064647716"/>
          <w:placeholder>
            <w:docPart w:val="2CCB29D0CC5F4AC4898F147620D7B18C"/>
          </w:placeholder>
          <w:text/>
        </w:sdtPr>
        <w:sdtEndPr/>
        <w:sdtContent>
          <w:r>
            <w:rPr>
              <w:rFonts w:ascii="Arial" w:hAnsi="Arial" w:cs="Arial"/>
              <w:lang w:val="en-GB"/>
            </w:rPr>
            <w:t>……………………………………………………</w:t>
          </w:r>
          <w:proofErr w:type="gramStart"/>
          <w:r>
            <w:rPr>
              <w:rFonts w:ascii="Arial" w:hAnsi="Arial" w:cs="Arial"/>
              <w:lang w:val="en-GB"/>
            </w:rPr>
            <w:t>…..</w:t>
          </w:r>
          <w:proofErr w:type="gramEnd"/>
        </w:sdtContent>
      </w:sdt>
      <w:r>
        <w:rPr>
          <w:rFonts w:ascii="Arial" w:hAnsi="Arial" w:cs="Arial"/>
          <w:lang w:val="en-GB"/>
        </w:rPr>
        <w:t xml:space="preserve"> (</w:t>
      </w:r>
      <w:sdt>
        <w:sdtPr>
          <w:rPr>
            <w:rFonts w:ascii="Arial" w:hAnsi="Arial" w:cs="Arial"/>
          </w:rPr>
          <w:id w:val="1024901402"/>
          <w:placeholder>
            <w:docPart w:val="2CCB29D0CC5F4AC4898F147620D7B18C"/>
          </w:placeholder>
          <w:text/>
        </w:sdtPr>
        <w:sdtEndPr/>
        <w:sdtContent>
          <w:r>
            <w:rPr>
              <w:rFonts w:ascii="Arial" w:hAnsi="Arial" w:cs="Arial"/>
              <w:lang w:val="en-GB"/>
            </w:rPr>
            <w:t>….….</w:t>
          </w:r>
        </w:sdtContent>
      </w:sdt>
      <w:r>
        <w:rPr>
          <w:rFonts w:ascii="Arial" w:hAnsi="Arial" w:cs="Arial"/>
          <w:lang w:val="en-GB"/>
        </w:rPr>
        <w:t xml:space="preserve">) Post Code </w:t>
      </w:r>
      <w:sdt>
        <w:sdtPr>
          <w:rPr>
            <w:rFonts w:ascii="Arial" w:hAnsi="Arial" w:cs="Arial"/>
          </w:rPr>
          <w:id w:val="-908762226"/>
          <w:placeholder>
            <w:docPart w:val="2CCB29D0CC5F4AC4898F147620D7B18C"/>
          </w:placeholder>
          <w:text/>
        </w:sdtPr>
        <w:sdtEndPr/>
        <w:sdtContent>
          <w:r>
            <w:rPr>
              <w:rFonts w:ascii="Arial" w:hAnsi="Arial" w:cs="Arial"/>
              <w:lang w:val="en-GB"/>
            </w:rPr>
            <w:t>…………..</w:t>
          </w:r>
        </w:sdtContent>
      </w:sdt>
    </w:p>
    <w:p w14:paraId="57385A0F"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Street </w:t>
      </w:r>
      <w:sdt>
        <w:sdtPr>
          <w:rPr>
            <w:rFonts w:ascii="Arial" w:hAnsi="Arial" w:cs="Arial"/>
          </w:rPr>
          <w:id w:val="1808580915"/>
          <w:placeholder>
            <w:docPart w:val="2CCB29D0CC5F4AC4898F147620D7B18C"/>
          </w:placeholder>
          <w:text/>
        </w:sdtPr>
        <w:sdtEndPr/>
        <w:sdtContent>
          <w:r>
            <w:rPr>
              <w:rFonts w:ascii="Arial" w:hAnsi="Arial" w:cs="Arial"/>
              <w:lang w:val="en-GB"/>
            </w:rPr>
            <w:t>………………………………………………………………………………………………………………</w:t>
          </w:r>
          <w:proofErr w:type="gramStart"/>
          <w:r>
            <w:rPr>
              <w:rFonts w:ascii="Arial" w:hAnsi="Arial" w:cs="Arial"/>
              <w:lang w:val="en-GB"/>
            </w:rPr>
            <w:t>…..</w:t>
          </w:r>
          <w:proofErr w:type="gramEnd"/>
        </w:sdtContent>
      </w:sdt>
      <w:r>
        <w:rPr>
          <w:rFonts w:ascii="Arial" w:hAnsi="Arial" w:cs="Arial"/>
          <w:lang w:val="en-GB"/>
        </w:rPr>
        <w:t xml:space="preserve"> Domicile (if different from residence) </w:t>
      </w:r>
      <w:sdt>
        <w:sdtPr>
          <w:rPr>
            <w:rFonts w:ascii="Arial" w:hAnsi="Arial" w:cs="Arial"/>
          </w:rPr>
          <w:id w:val="337977084"/>
          <w:placeholder>
            <w:docPart w:val="2CCB29D0CC5F4AC4898F147620D7B18C"/>
          </w:placeholder>
          <w:text/>
        </w:sdtPr>
        <w:sdtEndPr/>
        <w:sdtContent>
          <w:r>
            <w:rPr>
              <w:rFonts w:ascii="Arial" w:hAnsi="Arial" w:cs="Arial"/>
              <w:lang w:val="en-GB"/>
            </w:rPr>
            <w:t>…………………………………………………………………………………………………………………..</w:t>
          </w:r>
        </w:sdtContent>
      </w:sdt>
    </w:p>
    <w:p w14:paraId="27E3DFAC" w14:textId="77777777" w:rsidR="00992C96" w:rsidRPr="00B83D8C" w:rsidRDefault="00992C96" w:rsidP="00992C96">
      <w:pPr>
        <w:spacing w:before="120" w:after="120"/>
        <w:jc w:val="both"/>
        <w:rPr>
          <w:rFonts w:ascii="Arial" w:hAnsi="Arial" w:cs="Arial"/>
          <w:lang w:val="en-US"/>
        </w:rPr>
      </w:pPr>
      <w:r>
        <w:rPr>
          <w:rFonts w:ascii="Arial" w:hAnsi="Arial" w:cs="Arial"/>
          <w:lang w:val="en-GB"/>
        </w:rPr>
        <w:lastRenderedPageBreak/>
        <w:t>valid</w:t>
      </w:r>
      <w:r>
        <w:rPr>
          <w:rFonts w:ascii="Arial" w:hAnsi="Arial" w:cs="Arial"/>
          <w:b/>
          <w:bCs/>
          <w:lang w:val="en-GB"/>
        </w:rPr>
        <w:t xml:space="preserve"> identity documents</w:t>
      </w:r>
      <w:r>
        <w:rPr>
          <w:rFonts w:ascii="Arial" w:hAnsi="Arial" w:cs="Arial"/>
          <w:lang w:val="en-GB"/>
        </w:rPr>
        <w:t>:</w:t>
      </w:r>
    </w:p>
    <w:p w14:paraId="6C088460" w14:textId="77777777" w:rsidR="00992C96" w:rsidRPr="00B83D8C" w:rsidRDefault="0083502F" w:rsidP="00992C96">
      <w:pPr>
        <w:spacing w:line="360" w:lineRule="auto"/>
        <w:jc w:val="both"/>
        <w:rPr>
          <w:rFonts w:ascii="Arial" w:hAnsi="Arial" w:cs="Arial"/>
          <w:lang w:val="en-US"/>
        </w:rPr>
      </w:pPr>
      <w:sdt>
        <w:sdtPr>
          <w:rPr>
            <w:rFonts w:ascii="Arial" w:eastAsia="MS Gothic" w:hAnsi="Arial" w:cs="Arial"/>
          </w:rPr>
          <w:id w:val="655194267"/>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ID Card </w:t>
      </w:r>
    </w:p>
    <w:p w14:paraId="1DCB4E3D" w14:textId="77777777" w:rsidR="00992C96" w:rsidRPr="00B83D8C" w:rsidRDefault="0083502F" w:rsidP="00992C96">
      <w:pPr>
        <w:spacing w:line="360" w:lineRule="auto"/>
        <w:ind w:left="2" w:firstLine="1"/>
        <w:jc w:val="both"/>
        <w:rPr>
          <w:rFonts w:ascii="Arial" w:hAnsi="Arial" w:cs="Arial"/>
          <w:lang w:val="en-US"/>
        </w:rPr>
      </w:pPr>
      <w:sdt>
        <w:sdtPr>
          <w:rPr>
            <w:rFonts w:ascii="Arial" w:eastAsia="MS Gothic" w:hAnsi="Arial" w:cs="Arial"/>
          </w:rPr>
          <w:id w:val="-1491857898"/>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Driving Licence</w:t>
      </w:r>
    </w:p>
    <w:p w14:paraId="1B853B47" w14:textId="77777777" w:rsidR="00992C96" w:rsidRPr="00B83D8C" w:rsidRDefault="0083502F" w:rsidP="00992C96">
      <w:pPr>
        <w:spacing w:line="360" w:lineRule="auto"/>
        <w:jc w:val="both"/>
        <w:rPr>
          <w:rFonts w:ascii="Arial" w:hAnsi="Arial" w:cs="Arial"/>
          <w:lang w:val="en-US"/>
        </w:rPr>
      </w:pPr>
      <w:sdt>
        <w:sdtPr>
          <w:rPr>
            <w:rFonts w:ascii="Arial" w:eastAsia="MS Gothic" w:hAnsi="Arial" w:cs="Arial"/>
          </w:rPr>
          <w:id w:val="501471119"/>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Passport  </w:t>
      </w:r>
    </w:p>
    <w:p w14:paraId="613FC059" w14:textId="77777777" w:rsidR="00992C96" w:rsidRPr="00B83D8C" w:rsidRDefault="0083502F" w:rsidP="00992C96">
      <w:pPr>
        <w:spacing w:after="120" w:line="360" w:lineRule="auto"/>
        <w:jc w:val="both"/>
        <w:rPr>
          <w:rFonts w:ascii="Arial" w:hAnsi="Arial" w:cs="Arial"/>
          <w:lang w:val="en-US"/>
        </w:rPr>
      </w:pPr>
      <w:sdt>
        <w:sdtPr>
          <w:rPr>
            <w:rFonts w:ascii="Arial" w:eastAsia="MS Gothic" w:hAnsi="Arial" w:cs="Arial"/>
          </w:rPr>
          <w:id w:val="-49993868"/>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Other (please specify) </w:t>
      </w:r>
      <w:sdt>
        <w:sdtPr>
          <w:rPr>
            <w:rFonts w:ascii="Arial" w:eastAsia="MS Gothic" w:hAnsi="Arial" w:cs="Arial"/>
          </w:rPr>
          <w:id w:val="-1825422517"/>
          <w:placeholder>
            <w:docPart w:val="2CCB29D0CC5F4AC4898F147620D7B18C"/>
          </w:placeholder>
          <w:text/>
        </w:sdtPr>
        <w:sdtEndPr/>
        <w:sdtContent>
          <w:r w:rsidR="00992C96">
            <w:rPr>
              <w:rFonts w:ascii="Arial" w:eastAsia="MS Gothic" w:hAnsi="Arial" w:cs="Arial"/>
              <w:lang w:val="en-GB"/>
            </w:rPr>
            <w:t>…………………….</w:t>
          </w:r>
        </w:sdtContent>
      </w:sdt>
    </w:p>
    <w:p w14:paraId="65C300F4" w14:textId="77777777" w:rsidR="00992C96" w:rsidRPr="00B83D8C" w:rsidRDefault="00992C96" w:rsidP="00992C96">
      <w:pPr>
        <w:spacing w:after="120" w:line="360" w:lineRule="auto"/>
        <w:jc w:val="both"/>
        <w:rPr>
          <w:rFonts w:ascii="Arial" w:hAnsi="Arial" w:cs="Arial"/>
          <w:lang w:val="en-US"/>
        </w:rPr>
      </w:pPr>
      <w:r>
        <w:rPr>
          <w:rFonts w:ascii="Arial" w:hAnsi="Arial" w:cs="Arial"/>
          <w:lang w:val="en-GB"/>
        </w:rPr>
        <w:t xml:space="preserve">Having number </w:t>
      </w:r>
      <w:sdt>
        <w:sdtPr>
          <w:rPr>
            <w:rFonts w:ascii="Arial" w:hAnsi="Arial" w:cs="Arial"/>
          </w:rPr>
          <w:id w:val="-1345939306"/>
          <w:placeholder>
            <w:docPart w:val="9460FE0E5A7A438C8059AA8122E59E6F"/>
          </w:placeholder>
          <w:text/>
        </w:sdtPr>
        <w:sdtEndPr/>
        <w:sdtContent>
          <w:r>
            <w:rPr>
              <w:rFonts w:ascii="Arial" w:hAnsi="Arial" w:cs="Arial"/>
              <w:lang w:val="en-GB"/>
            </w:rPr>
            <w:t>...........................................................................................................</w:t>
          </w:r>
        </w:sdtContent>
      </w:sdt>
    </w:p>
    <w:p w14:paraId="05087CB1" w14:textId="77777777" w:rsidR="00992C96" w:rsidRPr="00DB610F" w:rsidRDefault="00992C96" w:rsidP="00992C96">
      <w:pPr>
        <w:spacing w:after="120" w:line="360" w:lineRule="auto"/>
        <w:jc w:val="both"/>
        <w:rPr>
          <w:rFonts w:ascii="Arial" w:hAnsi="Arial" w:cs="Arial"/>
          <w:lang w:val="en-US"/>
        </w:rPr>
      </w:pPr>
      <w:r>
        <w:rPr>
          <w:rFonts w:ascii="Arial" w:hAnsi="Arial" w:cs="Arial"/>
          <w:lang w:val="en-GB"/>
        </w:rPr>
        <w:t xml:space="preserve">issued on </w:t>
      </w:r>
      <w:sdt>
        <w:sdtPr>
          <w:rPr>
            <w:rFonts w:ascii="Arial" w:hAnsi="Arial" w:cs="Arial"/>
          </w:rPr>
          <w:id w:val="20441197"/>
          <w:placeholder>
            <w:docPart w:val="9460FE0E5A7A438C8059AA8122E59E6F"/>
          </w:placeholder>
          <w:text/>
        </w:sdtPr>
        <w:sdtEndPr/>
        <w:sdtContent>
          <w:r>
            <w:rPr>
              <w:rFonts w:ascii="Arial" w:hAnsi="Arial" w:cs="Arial"/>
              <w:lang w:val="en-GB"/>
            </w:rPr>
            <w:t>...............................................</w:t>
          </w:r>
        </w:sdtContent>
      </w:sdt>
      <w:r>
        <w:rPr>
          <w:rFonts w:ascii="Arial" w:hAnsi="Arial" w:cs="Arial"/>
          <w:lang w:val="en-GB"/>
        </w:rPr>
        <w:t xml:space="preserve"> by </w:t>
      </w:r>
      <w:sdt>
        <w:sdtPr>
          <w:rPr>
            <w:rFonts w:ascii="Arial" w:hAnsi="Arial" w:cs="Arial"/>
          </w:rPr>
          <w:id w:val="-114530016"/>
          <w:placeholder>
            <w:docPart w:val="9460FE0E5A7A438C8059AA8122E59E6F"/>
          </w:placeholder>
          <w:text/>
        </w:sdtPr>
        <w:sdtEndPr/>
        <w:sdtContent>
          <w:r>
            <w:rPr>
              <w:rFonts w:ascii="Arial" w:hAnsi="Arial" w:cs="Arial"/>
              <w:lang w:val="en-GB"/>
            </w:rPr>
            <w:t>.................................................................</w:t>
          </w:r>
        </w:sdtContent>
      </w:sdt>
    </w:p>
    <w:p w14:paraId="31A442EE" w14:textId="77777777" w:rsidR="00992C96" w:rsidRPr="00B83D8C" w:rsidRDefault="00992C96" w:rsidP="00992C96">
      <w:pPr>
        <w:spacing w:after="120" w:line="360" w:lineRule="auto"/>
        <w:jc w:val="both"/>
        <w:rPr>
          <w:rFonts w:ascii="Arial" w:hAnsi="Arial" w:cs="Arial"/>
          <w:lang w:val="en-US"/>
        </w:rPr>
      </w:pPr>
      <w:r>
        <w:rPr>
          <w:rFonts w:ascii="Arial" w:hAnsi="Arial" w:cs="Arial"/>
          <w:lang w:val="en-GB"/>
        </w:rPr>
        <w:t xml:space="preserve">with expiration </w:t>
      </w:r>
      <w:sdt>
        <w:sdtPr>
          <w:rPr>
            <w:rFonts w:ascii="Arial" w:hAnsi="Arial" w:cs="Arial"/>
          </w:rPr>
          <w:id w:val="1538700650"/>
          <w:placeholder>
            <w:docPart w:val="9460FE0E5A7A438C8059AA8122E59E6F"/>
          </w:placeholder>
          <w:text/>
        </w:sdtPr>
        <w:sdtEndPr/>
        <w:sdtContent>
          <w:r>
            <w:rPr>
              <w:rFonts w:ascii="Arial" w:hAnsi="Arial" w:cs="Arial"/>
              <w:lang w:val="en-GB"/>
            </w:rPr>
            <w:t>.............................................................................................................</w:t>
          </w:r>
        </w:sdtContent>
      </w:sdt>
    </w:p>
    <w:p w14:paraId="05A879E2" w14:textId="77777777" w:rsidR="00992C96" w:rsidRPr="00B83D8C" w:rsidRDefault="00992C96" w:rsidP="00992C96">
      <w:pPr>
        <w:spacing w:before="120" w:line="360" w:lineRule="auto"/>
        <w:jc w:val="center"/>
        <w:rPr>
          <w:rFonts w:ascii="Arial" w:hAnsi="Arial" w:cs="Arial"/>
          <w:strike/>
          <w:lang w:val="en-US"/>
        </w:rPr>
      </w:pPr>
      <w:r>
        <w:rPr>
          <w:rFonts w:ascii="Arial" w:hAnsi="Arial" w:cs="Arial"/>
          <w:strike/>
          <w:lang w:val="en-GB"/>
        </w:rPr>
        <w:t xml:space="preserve"> ___________________________________</w:t>
      </w:r>
    </w:p>
    <w:p w14:paraId="2B588947" w14:textId="77777777" w:rsidR="00992C96" w:rsidRPr="00B83D8C" w:rsidRDefault="00992C96" w:rsidP="00992C96">
      <w:pPr>
        <w:pStyle w:val="Corpotesto"/>
        <w:rPr>
          <w:rFonts w:ascii="Arial" w:hAnsi="Arial" w:cs="Arial"/>
          <w:b/>
          <w:i/>
          <w:sz w:val="22"/>
          <w:szCs w:val="22"/>
          <w:lang w:val="en-US"/>
        </w:rPr>
      </w:pPr>
      <w:r>
        <w:rPr>
          <w:rFonts w:ascii="Arial" w:hAnsi="Arial" w:cs="Arial"/>
          <w:b/>
          <w:bCs/>
          <w:i/>
          <w:iCs/>
          <w:sz w:val="22"/>
          <w:szCs w:val="22"/>
          <w:lang w:val="en-GB"/>
        </w:rPr>
        <w:t>Option 3)</w:t>
      </w:r>
    </w:p>
    <w:p w14:paraId="7E9728C7" w14:textId="77777777" w:rsidR="00992C96" w:rsidRPr="00B83D8C" w:rsidRDefault="0083502F" w:rsidP="00992C96">
      <w:pPr>
        <w:spacing w:after="60"/>
        <w:ind w:left="284" w:hanging="284"/>
        <w:jc w:val="both"/>
        <w:rPr>
          <w:rFonts w:ascii="Arial" w:hAnsi="Arial" w:cs="Arial"/>
          <w:lang w:val="en-US"/>
        </w:rPr>
      </w:pPr>
      <w:sdt>
        <w:sdtPr>
          <w:rPr>
            <w:rFonts w:ascii="Arial" w:eastAsia="MS Gothic" w:hAnsi="Arial" w:cs="Arial"/>
          </w:rPr>
          <w:id w:val="-250746774"/>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that I am not the beneficial owner </w:t>
      </w:r>
    </w:p>
    <w:p w14:paraId="08045F25" w14:textId="77777777" w:rsidR="00992C96" w:rsidRPr="00B83D8C" w:rsidRDefault="00992C96" w:rsidP="00992C96">
      <w:pPr>
        <w:spacing w:after="120"/>
        <w:ind w:left="284"/>
        <w:jc w:val="both"/>
        <w:rPr>
          <w:rFonts w:ascii="Arial" w:hAnsi="Arial" w:cs="Arial"/>
          <w:lang w:val="en-US"/>
        </w:rPr>
      </w:pPr>
      <w:r>
        <w:rPr>
          <w:rFonts w:ascii="Arial" w:hAnsi="Arial" w:cs="Arial"/>
          <w:lang w:val="en-GB"/>
        </w:rPr>
        <w:t>The beneficial owner/s of the enterprise is/are indicated below:</w:t>
      </w:r>
    </w:p>
    <w:p w14:paraId="2AC2C3DE" w14:textId="77777777" w:rsidR="00992C96" w:rsidRPr="00B83D8C" w:rsidRDefault="00992C96" w:rsidP="00992C96">
      <w:pPr>
        <w:spacing w:after="240"/>
        <w:jc w:val="center"/>
        <w:rPr>
          <w:rFonts w:ascii="Arial" w:hAnsi="Arial" w:cs="Arial"/>
          <w:lang w:val="en-US"/>
        </w:rPr>
      </w:pPr>
      <w:r>
        <w:rPr>
          <w:rFonts w:ascii="Arial" w:hAnsi="Arial" w:cs="Arial"/>
          <w:lang w:val="en-GB"/>
        </w:rPr>
        <w:t>(</w:t>
      </w:r>
      <w:r>
        <w:rPr>
          <w:rFonts w:ascii="Arial" w:hAnsi="Arial" w:cs="Arial"/>
          <w:b/>
          <w:bCs/>
          <w:i/>
          <w:iCs/>
          <w:u w:val="single"/>
          <w:lang w:val="en-GB"/>
        </w:rPr>
        <w:t>repeat the information below for each individual identified as a beneficial owner</w:t>
      </w:r>
      <w:r>
        <w:rPr>
          <w:rFonts w:ascii="Arial" w:hAnsi="Arial" w:cs="Arial"/>
          <w:lang w:val="en-GB"/>
        </w:rPr>
        <w:t>)</w:t>
      </w:r>
    </w:p>
    <w:p w14:paraId="0CE0E2AF"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Last name </w:t>
      </w:r>
      <w:sdt>
        <w:sdtPr>
          <w:rPr>
            <w:rFonts w:ascii="Arial" w:hAnsi="Arial" w:cs="Arial"/>
          </w:rPr>
          <w:id w:val="-576121867"/>
          <w:placeholder>
            <w:docPart w:val="ACF92CCE467D476981D4752F1AE80ACE"/>
          </w:placeholder>
          <w:text/>
        </w:sdtPr>
        <w:sdtEndPr/>
        <w:sdtContent>
          <w:r>
            <w:rPr>
              <w:rFonts w:ascii="Arial" w:hAnsi="Arial" w:cs="Arial"/>
              <w:lang w:val="en-GB"/>
            </w:rPr>
            <w:t>………………………………….………….</w:t>
          </w:r>
        </w:sdtContent>
      </w:sdt>
      <w:r>
        <w:rPr>
          <w:rFonts w:ascii="Arial" w:hAnsi="Arial" w:cs="Arial"/>
          <w:lang w:val="en-GB"/>
        </w:rPr>
        <w:t xml:space="preserve"> First name </w:t>
      </w:r>
      <w:sdt>
        <w:sdtPr>
          <w:rPr>
            <w:rFonts w:ascii="Arial" w:hAnsi="Arial" w:cs="Arial"/>
          </w:rPr>
          <w:id w:val="-631181312"/>
          <w:placeholder>
            <w:docPart w:val="ACF92CCE467D476981D4752F1AE80ACE"/>
          </w:placeholder>
          <w:text/>
        </w:sdtPr>
        <w:sdtEndPr/>
        <w:sdtContent>
          <w:r>
            <w:rPr>
              <w:rFonts w:ascii="Arial" w:hAnsi="Arial" w:cs="Arial"/>
              <w:lang w:val="en-GB"/>
            </w:rPr>
            <w:t>………………………</w:t>
          </w:r>
          <w:proofErr w:type="gramStart"/>
          <w:r>
            <w:rPr>
              <w:rFonts w:ascii="Arial" w:hAnsi="Arial" w:cs="Arial"/>
              <w:lang w:val="en-GB"/>
            </w:rPr>
            <w:t>…..</w:t>
          </w:r>
          <w:proofErr w:type="gramEnd"/>
          <w:r>
            <w:rPr>
              <w:rFonts w:ascii="Arial" w:hAnsi="Arial" w:cs="Arial"/>
              <w:lang w:val="en-GB"/>
            </w:rPr>
            <w:t>……………………….</w:t>
          </w:r>
        </w:sdtContent>
      </w:sdt>
    </w:p>
    <w:p w14:paraId="2A650E8B"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born in </w:t>
      </w:r>
      <w:sdt>
        <w:sdtPr>
          <w:rPr>
            <w:rFonts w:ascii="Arial" w:hAnsi="Arial" w:cs="Arial"/>
          </w:rPr>
          <w:id w:val="-1721276421"/>
          <w:placeholder>
            <w:docPart w:val="ACF92CCE467D476981D4752F1AE80ACE"/>
          </w:placeholder>
          <w:text/>
        </w:sdtPr>
        <w:sdtEndPr/>
        <w:sdtContent>
          <w:r>
            <w:rPr>
              <w:rFonts w:ascii="Arial" w:hAnsi="Arial" w:cs="Arial"/>
              <w:lang w:val="en-GB"/>
            </w:rPr>
            <w:t>………………………………………….</w:t>
          </w:r>
        </w:sdtContent>
      </w:sdt>
      <w:r>
        <w:rPr>
          <w:rFonts w:ascii="Arial" w:hAnsi="Arial" w:cs="Arial"/>
          <w:lang w:val="en-GB"/>
        </w:rPr>
        <w:t xml:space="preserve"> (</w:t>
      </w:r>
      <w:sdt>
        <w:sdtPr>
          <w:rPr>
            <w:rFonts w:ascii="Arial" w:hAnsi="Arial" w:cs="Arial"/>
          </w:rPr>
          <w:id w:val="1485504301"/>
          <w:placeholder>
            <w:docPart w:val="ACF92CCE467D476981D4752F1AE80ACE"/>
          </w:placeholder>
          <w:text/>
        </w:sdtPr>
        <w:sdtEndPr/>
        <w:sdtContent>
          <w:r>
            <w:rPr>
              <w:rFonts w:ascii="Arial" w:hAnsi="Arial" w:cs="Arial"/>
              <w:lang w:val="en-GB"/>
            </w:rPr>
            <w:t>………</w:t>
          </w:r>
        </w:sdtContent>
      </w:sdt>
      <w:r>
        <w:rPr>
          <w:rFonts w:ascii="Arial" w:hAnsi="Arial" w:cs="Arial"/>
          <w:lang w:val="en-GB"/>
        </w:rPr>
        <w:t xml:space="preserve">) on </w:t>
      </w:r>
      <w:sdt>
        <w:sdtPr>
          <w:rPr>
            <w:rFonts w:ascii="Arial" w:hAnsi="Arial" w:cs="Arial"/>
          </w:rPr>
          <w:id w:val="-795759607"/>
          <w:placeholder>
            <w:docPart w:val="ACF92CCE467D476981D4752F1AE80ACE"/>
          </w:placeholder>
          <w:text/>
        </w:sdtPr>
        <w:sdtEndPr/>
        <w:sdtContent>
          <w:r>
            <w:rPr>
              <w:rFonts w:ascii="Arial" w:hAnsi="Arial" w:cs="Arial"/>
              <w:lang w:val="en-GB"/>
            </w:rPr>
            <w:t>……………………………………………………...</w:t>
          </w:r>
        </w:sdtContent>
      </w:sdt>
    </w:p>
    <w:p w14:paraId="01EBC277"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Tax Code </w:t>
      </w:r>
      <w:sdt>
        <w:sdtPr>
          <w:rPr>
            <w:rFonts w:ascii="Arial" w:hAnsi="Arial" w:cs="Arial"/>
          </w:rPr>
          <w:id w:val="1172768849"/>
          <w:placeholder>
            <w:docPart w:val="ACF92CCE467D476981D4752F1AE80ACE"/>
          </w:placeholder>
          <w:text/>
        </w:sdtPr>
        <w:sdtEndPr/>
        <w:sdtContent>
          <w:r>
            <w:rPr>
              <w:rFonts w:ascii="Arial" w:hAnsi="Arial" w:cs="Arial"/>
              <w:lang w:val="en-GB"/>
            </w:rPr>
            <w:t>......................................................................................................................</w:t>
          </w:r>
        </w:sdtContent>
      </w:sdt>
    </w:p>
    <w:p w14:paraId="4C900C26"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resident in </w:t>
      </w:r>
      <w:sdt>
        <w:sdtPr>
          <w:rPr>
            <w:rFonts w:ascii="Arial" w:hAnsi="Arial" w:cs="Arial"/>
          </w:rPr>
          <w:id w:val="1468700633"/>
          <w:placeholder>
            <w:docPart w:val="ACF92CCE467D476981D4752F1AE80ACE"/>
          </w:placeholder>
          <w:text/>
        </w:sdtPr>
        <w:sdtEndPr/>
        <w:sdtContent>
          <w:r>
            <w:rPr>
              <w:rFonts w:ascii="Arial" w:hAnsi="Arial" w:cs="Arial"/>
              <w:lang w:val="en-GB"/>
            </w:rPr>
            <w:t>……………………………………………………</w:t>
          </w:r>
          <w:proofErr w:type="gramStart"/>
          <w:r>
            <w:rPr>
              <w:rFonts w:ascii="Arial" w:hAnsi="Arial" w:cs="Arial"/>
              <w:lang w:val="en-GB"/>
            </w:rPr>
            <w:t>…..</w:t>
          </w:r>
          <w:proofErr w:type="gramEnd"/>
        </w:sdtContent>
      </w:sdt>
      <w:r>
        <w:rPr>
          <w:rFonts w:ascii="Arial" w:hAnsi="Arial" w:cs="Arial"/>
          <w:lang w:val="en-GB"/>
        </w:rPr>
        <w:t xml:space="preserve"> (</w:t>
      </w:r>
      <w:sdt>
        <w:sdtPr>
          <w:rPr>
            <w:rFonts w:ascii="Arial" w:hAnsi="Arial" w:cs="Arial"/>
          </w:rPr>
          <w:id w:val="-1210178592"/>
          <w:placeholder>
            <w:docPart w:val="ACF92CCE467D476981D4752F1AE80ACE"/>
          </w:placeholder>
          <w:text/>
        </w:sdtPr>
        <w:sdtEndPr/>
        <w:sdtContent>
          <w:r>
            <w:rPr>
              <w:rFonts w:ascii="Arial" w:hAnsi="Arial" w:cs="Arial"/>
              <w:lang w:val="en-GB"/>
            </w:rPr>
            <w:t>….….</w:t>
          </w:r>
        </w:sdtContent>
      </w:sdt>
      <w:r>
        <w:rPr>
          <w:rFonts w:ascii="Arial" w:hAnsi="Arial" w:cs="Arial"/>
          <w:lang w:val="en-GB"/>
        </w:rPr>
        <w:t xml:space="preserve">) Post Code </w:t>
      </w:r>
      <w:sdt>
        <w:sdtPr>
          <w:rPr>
            <w:rFonts w:ascii="Arial" w:hAnsi="Arial" w:cs="Arial"/>
          </w:rPr>
          <w:id w:val="-1735929975"/>
          <w:placeholder>
            <w:docPart w:val="ACF92CCE467D476981D4752F1AE80ACE"/>
          </w:placeholder>
          <w:text/>
        </w:sdtPr>
        <w:sdtEndPr/>
        <w:sdtContent>
          <w:r>
            <w:rPr>
              <w:rFonts w:ascii="Arial" w:hAnsi="Arial" w:cs="Arial"/>
              <w:lang w:val="en-GB"/>
            </w:rPr>
            <w:t>…………..</w:t>
          </w:r>
        </w:sdtContent>
      </w:sdt>
    </w:p>
    <w:p w14:paraId="4D2EDB22"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Street </w:t>
      </w:r>
      <w:sdt>
        <w:sdtPr>
          <w:rPr>
            <w:rFonts w:ascii="Arial" w:hAnsi="Arial" w:cs="Arial"/>
          </w:rPr>
          <w:id w:val="766659427"/>
          <w:placeholder>
            <w:docPart w:val="ACF92CCE467D476981D4752F1AE80ACE"/>
          </w:placeholder>
          <w:text/>
        </w:sdtPr>
        <w:sdtEndPr/>
        <w:sdtContent>
          <w:r>
            <w:rPr>
              <w:rFonts w:ascii="Arial" w:hAnsi="Arial" w:cs="Arial"/>
              <w:lang w:val="en-GB"/>
            </w:rPr>
            <w:t>………………………………………………………………………………………………………………</w:t>
          </w:r>
          <w:proofErr w:type="gramStart"/>
          <w:r>
            <w:rPr>
              <w:rFonts w:ascii="Arial" w:hAnsi="Arial" w:cs="Arial"/>
              <w:lang w:val="en-GB"/>
            </w:rPr>
            <w:t>…..</w:t>
          </w:r>
          <w:proofErr w:type="gramEnd"/>
        </w:sdtContent>
      </w:sdt>
      <w:r>
        <w:rPr>
          <w:rFonts w:ascii="Arial" w:hAnsi="Arial" w:cs="Arial"/>
          <w:lang w:val="en-GB"/>
        </w:rPr>
        <w:t xml:space="preserve"> Domicile (if different from residence) </w:t>
      </w:r>
      <w:sdt>
        <w:sdtPr>
          <w:rPr>
            <w:rFonts w:ascii="Arial" w:hAnsi="Arial" w:cs="Arial"/>
          </w:rPr>
          <w:id w:val="1452364629"/>
          <w:placeholder>
            <w:docPart w:val="ACF92CCE467D476981D4752F1AE80ACE"/>
          </w:placeholder>
          <w:text/>
        </w:sdtPr>
        <w:sdtEndPr/>
        <w:sdtContent>
          <w:r>
            <w:rPr>
              <w:rFonts w:ascii="Arial" w:hAnsi="Arial" w:cs="Arial"/>
              <w:lang w:val="en-GB"/>
            </w:rPr>
            <w:t>…………………………………………………………………………………………………………………..</w:t>
          </w:r>
        </w:sdtContent>
      </w:sdt>
    </w:p>
    <w:p w14:paraId="19998337" w14:textId="77777777" w:rsidR="00992C96" w:rsidRPr="00B83D8C" w:rsidRDefault="00992C96" w:rsidP="00992C96">
      <w:pPr>
        <w:spacing w:before="120" w:after="120"/>
        <w:jc w:val="both"/>
        <w:rPr>
          <w:rFonts w:ascii="Arial" w:hAnsi="Arial" w:cs="Arial"/>
          <w:lang w:val="en-US"/>
        </w:rPr>
      </w:pPr>
      <w:r>
        <w:rPr>
          <w:rFonts w:ascii="Arial" w:hAnsi="Arial" w:cs="Arial"/>
          <w:lang w:val="en-GB"/>
        </w:rPr>
        <w:t xml:space="preserve"> valid</w:t>
      </w:r>
      <w:r>
        <w:rPr>
          <w:rFonts w:ascii="Arial" w:hAnsi="Arial" w:cs="Arial"/>
          <w:b/>
          <w:bCs/>
          <w:lang w:val="en-GB"/>
        </w:rPr>
        <w:t xml:space="preserve"> identity documents</w:t>
      </w:r>
      <w:r>
        <w:rPr>
          <w:rFonts w:ascii="Arial" w:hAnsi="Arial" w:cs="Arial"/>
          <w:lang w:val="en-GB"/>
        </w:rPr>
        <w:t>:</w:t>
      </w:r>
    </w:p>
    <w:p w14:paraId="314BA2FB" w14:textId="77777777" w:rsidR="00992C96" w:rsidRPr="00B83D8C" w:rsidRDefault="0083502F" w:rsidP="00992C96">
      <w:pPr>
        <w:spacing w:line="360" w:lineRule="auto"/>
        <w:jc w:val="both"/>
        <w:rPr>
          <w:rFonts w:ascii="Arial" w:hAnsi="Arial" w:cs="Arial"/>
          <w:lang w:val="en-US"/>
        </w:rPr>
      </w:pPr>
      <w:sdt>
        <w:sdtPr>
          <w:rPr>
            <w:rFonts w:ascii="Arial" w:eastAsia="MS Gothic" w:hAnsi="Arial" w:cs="Arial"/>
          </w:rPr>
          <w:id w:val="438341999"/>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ID Card </w:t>
      </w:r>
    </w:p>
    <w:p w14:paraId="3DB85465" w14:textId="77777777" w:rsidR="00992C96" w:rsidRPr="00B83D8C" w:rsidRDefault="0083502F" w:rsidP="00992C96">
      <w:pPr>
        <w:spacing w:line="360" w:lineRule="auto"/>
        <w:ind w:left="2" w:firstLine="1"/>
        <w:jc w:val="both"/>
        <w:rPr>
          <w:rFonts w:ascii="Arial" w:hAnsi="Arial" w:cs="Arial"/>
          <w:lang w:val="en-US"/>
        </w:rPr>
      </w:pPr>
      <w:sdt>
        <w:sdtPr>
          <w:rPr>
            <w:rFonts w:ascii="Arial" w:eastAsia="MS Gothic" w:hAnsi="Arial" w:cs="Arial"/>
          </w:rPr>
          <w:id w:val="-2135629278"/>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Driving Licence</w:t>
      </w:r>
    </w:p>
    <w:p w14:paraId="638A7F08" w14:textId="77777777" w:rsidR="00992C96" w:rsidRPr="00B83D8C" w:rsidRDefault="0083502F" w:rsidP="00992C96">
      <w:pPr>
        <w:spacing w:line="360" w:lineRule="auto"/>
        <w:jc w:val="both"/>
        <w:rPr>
          <w:rFonts w:ascii="Arial" w:hAnsi="Arial" w:cs="Arial"/>
          <w:lang w:val="en-US"/>
        </w:rPr>
      </w:pPr>
      <w:sdt>
        <w:sdtPr>
          <w:rPr>
            <w:rFonts w:ascii="Arial" w:eastAsia="MS Gothic" w:hAnsi="Arial" w:cs="Arial"/>
          </w:rPr>
          <w:id w:val="-1567255282"/>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Passport  </w:t>
      </w:r>
    </w:p>
    <w:p w14:paraId="533835AA" w14:textId="77777777" w:rsidR="00992C96" w:rsidRPr="00B83D8C" w:rsidRDefault="0083502F" w:rsidP="00992C96">
      <w:pPr>
        <w:spacing w:after="120" w:line="360" w:lineRule="auto"/>
        <w:jc w:val="both"/>
        <w:rPr>
          <w:rFonts w:ascii="Arial" w:hAnsi="Arial" w:cs="Arial"/>
          <w:lang w:val="en-US"/>
        </w:rPr>
      </w:pPr>
      <w:sdt>
        <w:sdtPr>
          <w:rPr>
            <w:rFonts w:ascii="Arial" w:eastAsia="MS Gothic" w:hAnsi="Arial" w:cs="Arial"/>
          </w:rPr>
          <w:id w:val="698901103"/>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Other (please specify) </w:t>
      </w:r>
      <w:sdt>
        <w:sdtPr>
          <w:rPr>
            <w:rFonts w:ascii="Arial" w:eastAsia="MS Gothic" w:hAnsi="Arial" w:cs="Arial"/>
          </w:rPr>
          <w:id w:val="-1045674298"/>
          <w:placeholder>
            <w:docPart w:val="2CCB29D0CC5F4AC4898F147620D7B18C"/>
          </w:placeholder>
          <w:text/>
        </w:sdtPr>
        <w:sdtEndPr/>
        <w:sdtContent>
          <w:r w:rsidR="00992C96">
            <w:rPr>
              <w:rFonts w:ascii="Arial" w:eastAsia="MS Gothic" w:hAnsi="Arial" w:cs="Arial"/>
              <w:lang w:val="en-GB"/>
            </w:rPr>
            <w:t>…………………….</w:t>
          </w:r>
        </w:sdtContent>
      </w:sdt>
    </w:p>
    <w:p w14:paraId="2E6F99D8" w14:textId="77777777" w:rsidR="00992C96" w:rsidRPr="00B83D8C" w:rsidRDefault="00992C96" w:rsidP="00992C96">
      <w:pPr>
        <w:spacing w:after="120" w:line="360" w:lineRule="auto"/>
        <w:jc w:val="both"/>
        <w:rPr>
          <w:rFonts w:ascii="Arial" w:hAnsi="Arial" w:cs="Arial"/>
          <w:lang w:val="en-US"/>
        </w:rPr>
      </w:pPr>
      <w:r>
        <w:rPr>
          <w:rFonts w:ascii="Arial" w:hAnsi="Arial" w:cs="Arial"/>
          <w:lang w:val="en-GB"/>
        </w:rPr>
        <w:t xml:space="preserve">Having number </w:t>
      </w:r>
      <w:sdt>
        <w:sdtPr>
          <w:rPr>
            <w:rFonts w:ascii="Arial" w:hAnsi="Arial" w:cs="Arial"/>
          </w:rPr>
          <w:id w:val="501785728"/>
          <w:placeholder>
            <w:docPart w:val="A35342D1F09C42EBAACD673BA11E663E"/>
          </w:placeholder>
          <w:text/>
        </w:sdtPr>
        <w:sdtEndPr/>
        <w:sdtContent>
          <w:r>
            <w:rPr>
              <w:rFonts w:ascii="Arial" w:hAnsi="Arial" w:cs="Arial"/>
              <w:lang w:val="en-GB"/>
            </w:rPr>
            <w:t>...........................................................................................................</w:t>
          </w:r>
        </w:sdtContent>
      </w:sdt>
    </w:p>
    <w:p w14:paraId="0A6DBA34" w14:textId="77777777" w:rsidR="00992C96" w:rsidRPr="00DB610F" w:rsidRDefault="00992C96" w:rsidP="00992C96">
      <w:pPr>
        <w:spacing w:after="120" w:line="360" w:lineRule="auto"/>
        <w:jc w:val="both"/>
        <w:rPr>
          <w:rFonts w:ascii="Arial" w:hAnsi="Arial" w:cs="Arial"/>
          <w:lang w:val="en-US"/>
        </w:rPr>
      </w:pPr>
      <w:r>
        <w:rPr>
          <w:rFonts w:ascii="Arial" w:hAnsi="Arial" w:cs="Arial"/>
          <w:lang w:val="en-GB"/>
        </w:rPr>
        <w:t xml:space="preserve">issued on </w:t>
      </w:r>
      <w:sdt>
        <w:sdtPr>
          <w:rPr>
            <w:rFonts w:ascii="Arial" w:hAnsi="Arial" w:cs="Arial"/>
          </w:rPr>
          <w:id w:val="490999794"/>
          <w:placeholder>
            <w:docPart w:val="A35342D1F09C42EBAACD673BA11E663E"/>
          </w:placeholder>
          <w:text/>
        </w:sdtPr>
        <w:sdtEndPr/>
        <w:sdtContent>
          <w:r>
            <w:rPr>
              <w:rFonts w:ascii="Arial" w:hAnsi="Arial" w:cs="Arial"/>
              <w:lang w:val="en-GB"/>
            </w:rPr>
            <w:t>...............................................</w:t>
          </w:r>
        </w:sdtContent>
      </w:sdt>
      <w:r>
        <w:rPr>
          <w:rFonts w:ascii="Arial" w:hAnsi="Arial" w:cs="Arial"/>
          <w:lang w:val="en-GB"/>
        </w:rPr>
        <w:t xml:space="preserve"> by </w:t>
      </w:r>
      <w:sdt>
        <w:sdtPr>
          <w:rPr>
            <w:rFonts w:ascii="Arial" w:hAnsi="Arial" w:cs="Arial"/>
          </w:rPr>
          <w:id w:val="-262079441"/>
          <w:placeholder>
            <w:docPart w:val="A35342D1F09C42EBAACD673BA11E663E"/>
          </w:placeholder>
          <w:text/>
        </w:sdtPr>
        <w:sdtEndPr/>
        <w:sdtContent>
          <w:r>
            <w:rPr>
              <w:rFonts w:ascii="Arial" w:hAnsi="Arial" w:cs="Arial"/>
              <w:lang w:val="en-GB"/>
            </w:rPr>
            <w:t>.................................................................</w:t>
          </w:r>
        </w:sdtContent>
      </w:sdt>
    </w:p>
    <w:p w14:paraId="2E8D225A" w14:textId="77777777" w:rsidR="00992C96" w:rsidRPr="00B83D8C" w:rsidRDefault="00992C96" w:rsidP="00992C96">
      <w:pPr>
        <w:spacing w:after="120" w:line="360" w:lineRule="auto"/>
        <w:jc w:val="both"/>
        <w:rPr>
          <w:rFonts w:ascii="Arial" w:hAnsi="Arial" w:cs="Arial"/>
          <w:lang w:val="en-US"/>
        </w:rPr>
      </w:pPr>
      <w:r>
        <w:rPr>
          <w:rFonts w:ascii="Arial" w:hAnsi="Arial" w:cs="Arial"/>
          <w:lang w:val="en-GB"/>
        </w:rPr>
        <w:t xml:space="preserve">with expiration </w:t>
      </w:r>
      <w:sdt>
        <w:sdtPr>
          <w:rPr>
            <w:rFonts w:ascii="Arial" w:hAnsi="Arial" w:cs="Arial"/>
          </w:rPr>
          <w:id w:val="155040304"/>
          <w:placeholder>
            <w:docPart w:val="A35342D1F09C42EBAACD673BA11E663E"/>
          </w:placeholder>
          <w:text/>
        </w:sdtPr>
        <w:sdtEndPr/>
        <w:sdtContent>
          <w:r>
            <w:rPr>
              <w:rFonts w:ascii="Arial" w:hAnsi="Arial" w:cs="Arial"/>
              <w:lang w:val="en-GB"/>
            </w:rPr>
            <w:t>.............................................................................................................</w:t>
          </w:r>
        </w:sdtContent>
      </w:sdt>
    </w:p>
    <w:p w14:paraId="776B98C7" w14:textId="77777777" w:rsidR="00992C96" w:rsidRPr="00B83D8C" w:rsidRDefault="00992C96" w:rsidP="00992C96">
      <w:pPr>
        <w:spacing w:before="120" w:line="360" w:lineRule="auto"/>
        <w:jc w:val="center"/>
        <w:rPr>
          <w:rFonts w:ascii="Arial" w:hAnsi="Arial" w:cs="Arial"/>
          <w:strike/>
          <w:lang w:val="en-US"/>
        </w:rPr>
      </w:pPr>
      <w:r>
        <w:rPr>
          <w:rFonts w:ascii="Arial" w:hAnsi="Arial" w:cs="Arial"/>
          <w:strike/>
          <w:lang w:val="en-GB"/>
        </w:rPr>
        <w:t xml:space="preserve"> ___________________________________</w:t>
      </w:r>
    </w:p>
    <w:p w14:paraId="75D1126F" w14:textId="77777777" w:rsidR="00992C96" w:rsidRPr="00B83D8C" w:rsidRDefault="00992C96" w:rsidP="00992C96">
      <w:pPr>
        <w:pStyle w:val="Corpotesto"/>
        <w:rPr>
          <w:rFonts w:ascii="Arial" w:hAnsi="Arial" w:cs="Arial"/>
          <w:b/>
          <w:bCs/>
          <w:i/>
          <w:iCs/>
          <w:lang w:val="en-US"/>
        </w:rPr>
      </w:pPr>
    </w:p>
    <w:p w14:paraId="70BD2E2C" w14:textId="77777777" w:rsidR="00992C96" w:rsidRPr="00B83D8C" w:rsidRDefault="00992C96" w:rsidP="00992C96">
      <w:pPr>
        <w:pStyle w:val="Corpotesto"/>
        <w:rPr>
          <w:rFonts w:ascii="Arial" w:hAnsi="Arial" w:cs="Arial"/>
          <w:b/>
          <w:i/>
          <w:sz w:val="22"/>
          <w:szCs w:val="22"/>
          <w:lang w:val="en-US"/>
        </w:rPr>
      </w:pPr>
      <w:r>
        <w:rPr>
          <w:rFonts w:ascii="Arial" w:hAnsi="Arial" w:cs="Arial"/>
          <w:b/>
          <w:bCs/>
          <w:i/>
          <w:iCs/>
          <w:sz w:val="22"/>
          <w:szCs w:val="22"/>
          <w:lang w:val="en-GB"/>
        </w:rPr>
        <w:lastRenderedPageBreak/>
        <w:t>Option 4)</w:t>
      </w:r>
    </w:p>
    <w:p w14:paraId="24A145F2" w14:textId="77777777" w:rsidR="00992C96" w:rsidRPr="00B83D8C" w:rsidRDefault="00992C96" w:rsidP="00992C96">
      <w:pPr>
        <w:pStyle w:val="Corpotesto"/>
        <w:rPr>
          <w:rFonts w:ascii="Arial" w:hAnsi="Arial" w:cs="Arial"/>
          <w:b/>
          <w:bCs/>
          <w:i/>
          <w:lang w:val="en-US"/>
        </w:rPr>
      </w:pPr>
      <w:r>
        <w:rPr>
          <w:rFonts w:ascii="Arial" w:hAnsi="Arial" w:cs="Arial"/>
          <w:b/>
          <w:bCs/>
          <w:lang w:val="en-GB"/>
        </w:rPr>
        <w:t>(</w:t>
      </w:r>
      <w:r>
        <w:rPr>
          <w:rFonts w:ascii="Arial" w:hAnsi="Arial" w:cs="Arial"/>
          <w:b/>
          <w:bCs/>
          <w:i/>
          <w:iCs/>
          <w:u w:val="single"/>
          <w:lang w:val="en-GB"/>
        </w:rPr>
        <w:t>NOTE: this choice is reserved only for cases in which there is no control or significant shareholding in the enterprise</w:t>
      </w:r>
      <w:r>
        <w:rPr>
          <w:rFonts w:ascii="Arial" w:hAnsi="Arial" w:cs="Arial"/>
          <w:b/>
          <w:bCs/>
          <w:lang w:val="en-GB"/>
        </w:rPr>
        <w:t>)</w:t>
      </w:r>
    </w:p>
    <w:p w14:paraId="5A052769" w14:textId="77777777" w:rsidR="00992C96" w:rsidRPr="00B83D8C" w:rsidRDefault="0083502F" w:rsidP="00992C96">
      <w:pPr>
        <w:ind w:left="142" w:hanging="142"/>
        <w:rPr>
          <w:rFonts w:ascii="Arial" w:hAnsi="Arial" w:cs="Arial"/>
          <w:lang w:val="en-US"/>
        </w:rPr>
      </w:pPr>
      <w:sdt>
        <w:sdtPr>
          <w:rPr>
            <w:rFonts w:ascii="Arial" w:eastAsia="MS Gothic" w:hAnsi="Arial" w:cs="Arial"/>
            <w:i/>
          </w:rPr>
          <w:id w:val="-24332984"/>
          <w14:checkbox>
            <w14:checked w14:val="0"/>
            <w14:checkedState w14:val="2612" w14:font="MS Gothic"/>
            <w14:uncheckedState w14:val="2610" w14:font="MS Gothic"/>
          </w14:checkbox>
        </w:sdtPr>
        <w:sdtEndPr/>
        <w:sdtContent>
          <w:r w:rsidR="00992C96">
            <w:rPr>
              <w:rFonts w:ascii="Arial" w:eastAsia="MS Gothic" w:hAnsi="Arial" w:cs="Arial"/>
              <w:i/>
              <w:iCs/>
              <w:lang w:val="en-GB"/>
            </w:rPr>
            <w:t>☐</w:t>
          </w:r>
        </w:sdtContent>
      </w:sdt>
      <w:r w:rsidR="00992C96">
        <w:rPr>
          <w:rFonts w:ascii="Arial" w:eastAsia="MS Gothic" w:hAnsi="Arial" w:cs="Arial"/>
          <w:lang w:val="en-GB"/>
        </w:rPr>
        <w:t xml:space="preserve">that there is no beneficial owner of the enterprise because (specify the reason: listed company/publicly held company/etc) </w:t>
      </w:r>
      <w:sdt>
        <w:sdtPr>
          <w:rPr>
            <w:rFonts w:ascii="Arial" w:eastAsia="MS Gothic" w:hAnsi="Arial" w:cs="Arial"/>
          </w:rPr>
          <w:id w:val="1735580490"/>
          <w:placeholder>
            <w:docPart w:val="2CCB29D0CC5F4AC4898F147620D7B18C"/>
          </w:placeholder>
          <w:text/>
        </w:sdtPr>
        <w:sdtEndPr/>
        <w:sdtContent>
          <w:r w:rsidR="00992C96">
            <w:rPr>
              <w:rFonts w:ascii="Arial" w:eastAsia="MS Gothic" w:hAnsi="Arial" w:cs="Arial"/>
              <w:lang w:val="en-GB"/>
            </w:rPr>
            <w:t>......................................................................................................................................................................................................................................................................</w:t>
          </w:r>
        </w:sdtContent>
      </w:sdt>
    </w:p>
    <w:p w14:paraId="12C5C076" w14:textId="77777777" w:rsidR="00992C96" w:rsidRPr="00B83D8C" w:rsidRDefault="00992C96" w:rsidP="00992C96">
      <w:pPr>
        <w:spacing w:before="120" w:line="360" w:lineRule="auto"/>
        <w:ind w:left="284"/>
        <w:jc w:val="both"/>
        <w:rPr>
          <w:rFonts w:ascii="Arial" w:eastAsia="Calibri" w:hAnsi="Arial" w:cs="Arial"/>
          <w:lang w:val="en-US"/>
        </w:rPr>
      </w:pPr>
      <w:r>
        <w:rPr>
          <w:rFonts w:ascii="Arial" w:hAnsi="Arial" w:cs="Arial"/>
          <w:lang w:val="en-GB"/>
        </w:rPr>
        <w:t xml:space="preserve">and </w:t>
      </w:r>
      <w:proofErr w:type="gramStart"/>
      <w:r>
        <w:rPr>
          <w:rFonts w:ascii="Arial" w:hAnsi="Arial" w:cs="Arial"/>
          <w:lang w:val="en-GB"/>
        </w:rPr>
        <w:t>consequently</w:t>
      </w:r>
      <w:proofErr w:type="gramEnd"/>
      <w:r>
        <w:rPr>
          <w:rFonts w:ascii="Arial" w:hAnsi="Arial" w:cs="Arial"/>
          <w:lang w:val="en-GB"/>
        </w:rPr>
        <w:t xml:space="preserve"> the beneficial owners are identified as the </w:t>
      </w:r>
      <w:r>
        <w:rPr>
          <w:rFonts w:ascii="Arial" w:hAnsi="Arial" w:cs="Arial"/>
          <w:b/>
          <w:bCs/>
          <w:lang w:val="en-GB"/>
        </w:rPr>
        <w:t xml:space="preserve">natural persons holding powers of administration or management of the enterprise </w:t>
      </w:r>
      <w:r>
        <w:rPr>
          <w:rFonts w:ascii="Arial" w:hAnsi="Arial" w:cs="Arial"/>
          <w:lang w:val="en-GB"/>
        </w:rPr>
        <w:t>listed below:</w:t>
      </w:r>
    </w:p>
    <w:p w14:paraId="47753620" w14:textId="77777777" w:rsidR="00992C96" w:rsidRPr="00B83D8C" w:rsidRDefault="00992C96" w:rsidP="00992C96">
      <w:pPr>
        <w:spacing w:before="120" w:after="240"/>
        <w:ind w:left="284"/>
        <w:jc w:val="both"/>
        <w:rPr>
          <w:rFonts w:ascii="Arial" w:hAnsi="Arial" w:cs="Arial"/>
          <w:lang w:val="en-US"/>
        </w:rPr>
      </w:pPr>
      <w:r>
        <w:rPr>
          <w:rFonts w:ascii="Arial" w:hAnsi="Arial" w:cs="Arial"/>
          <w:lang w:val="en-GB"/>
        </w:rPr>
        <w:t>(</w:t>
      </w:r>
      <w:r>
        <w:rPr>
          <w:rFonts w:ascii="Arial" w:hAnsi="Arial" w:cs="Arial"/>
          <w:i/>
          <w:iCs/>
          <w:u w:val="single"/>
          <w:lang w:val="en-GB"/>
        </w:rPr>
        <w:t>repeat the information below for each natural person identified as a beneficial owner, including the declaring party where they are identifiable as a beneficial owner due to the absence of control or significant shareholding</w:t>
      </w:r>
      <w:r>
        <w:rPr>
          <w:rFonts w:ascii="Arial" w:hAnsi="Arial" w:cs="Arial"/>
          <w:lang w:val="en-GB"/>
        </w:rPr>
        <w:t>)</w:t>
      </w:r>
    </w:p>
    <w:p w14:paraId="76AA397F"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Last name </w:t>
      </w:r>
      <w:sdt>
        <w:sdtPr>
          <w:rPr>
            <w:rFonts w:ascii="Arial" w:hAnsi="Arial" w:cs="Arial"/>
          </w:rPr>
          <w:id w:val="-1856484496"/>
          <w:placeholder>
            <w:docPart w:val="EC462FAC99044060A946FC7DEBFC58B1"/>
          </w:placeholder>
          <w:text/>
        </w:sdtPr>
        <w:sdtEndPr/>
        <w:sdtContent>
          <w:r>
            <w:rPr>
              <w:rFonts w:ascii="Arial" w:hAnsi="Arial" w:cs="Arial"/>
              <w:lang w:val="en-GB"/>
            </w:rPr>
            <w:t>………………………………….………….</w:t>
          </w:r>
        </w:sdtContent>
      </w:sdt>
      <w:r>
        <w:rPr>
          <w:rFonts w:ascii="Arial" w:hAnsi="Arial" w:cs="Arial"/>
          <w:lang w:val="en-GB"/>
        </w:rPr>
        <w:t xml:space="preserve"> First name </w:t>
      </w:r>
      <w:sdt>
        <w:sdtPr>
          <w:rPr>
            <w:rFonts w:ascii="Arial" w:hAnsi="Arial" w:cs="Arial"/>
          </w:rPr>
          <w:id w:val="1506482069"/>
          <w:placeholder>
            <w:docPart w:val="EC462FAC99044060A946FC7DEBFC58B1"/>
          </w:placeholder>
          <w:text/>
        </w:sdtPr>
        <w:sdtEndPr/>
        <w:sdtContent>
          <w:r>
            <w:rPr>
              <w:rFonts w:ascii="Arial" w:hAnsi="Arial" w:cs="Arial"/>
              <w:lang w:val="en-GB"/>
            </w:rPr>
            <w:t>………………………</w:t>
          </w:r>
          <w:proofErr w:type="gramStart"/>
          <w:r>
            <w:rPr>
              <w:rFonts w:ascii="Arial" w:hAnsi="Arial" w:cs="Arial"/>
              <w:lang w:val="en-GB"/>
            </w:rPr>
            <w:t>…..</w:t>
          </w:r>
          <w:proofErr w:type="gramEnd"/>
          <w:r>
            <w:rPr>
              <w:rFonts w:ascii="Arial" w:hAnsi="Arial" w:cs="Arial"/>
              <w:lang w:val="en-GB"/>
            </w:rPr>
            <w:t>……………………….</w:t>
          </w:r>
        </w:sdtContent>
      </w:sdt>
    </w:p>
    <w:p w14:paraId="7B6CAF19"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born in </w:t>
      </w:r>
      <w:sdt>
        <w:sdtPr>
          <w:rPr>
            <w:rFonts w:ascii="Arial" w:hAnsi="Arial" w:cs="Arial"/>
          </w:rPr>
          <w:id w:val="-228694047"/>
          <w:placeholder>
            <w:docPart w:val="EC462FAC99044060A946FC7DEBFC58B1"/>
          </w:placeholder>
          <w:text/>
        </w:sdtPr>
        <w:sdtEndPr/>
        <w:sdtContent>
          <w:r>
            <w:rPr>
              <w:rFonts w:ascii="Arial" w:hAnsi="Arial" w:cs="Arial"/>
              <w:lang w:val="en-GB"/>
            </w:rPr>
            <w:t>………………………………………….</w:t>
          </w:r>
        </w:sdtContent>
      </w:sdt>
      <w:r>
        <w:rPr>
          <w:rFonts w:ascii="Arial" w:hAnsi="Arial" w:cs="Arial"/>
          <w:lang w:val="en-GB"/>
        </w:rPr>
        <w:t xml:space="preserve"> (</w:t>
      </w:r>
      <w:sdt>
        <w:sdtPr>
          <w:rPr>
            <w:rFonts w:ascii="Arial" w:hAnsi="Arial" w:cs="Arial"/>
          </w:rPr>
          <w:id w:val="-2018991643"/>
          <w:placeholder>
            <w:docPart w:val="EC462FAC99044060A946FC7DEBFC58B1"/>
          </w:placeholder>
          <w:text/>
        </w:sdtPr>
        <w:sdtEndPr/>
        <w:sdtContent>
          <w:r>
            <w:rPr>
              <w:rFonts w:ascii="Arial" w:hAnsi="Arial" w:cs="Arial"/>
              <w:lang w:val="en-GB"/>
            </w:rPr>
            <w:t>………</w:t>
          </w:r>
        </w:sdtContent>
      </w:sdt>
      <w:r>
        <w:rPr>
          <w:rFonts w:ascii="Arial" w:hAnsi="Arial" w:cs="Arial"/>
          <w:lang w:val="en-GB"/>
        </w:rPr>
        <w:t xml:space="preserve">) on </w:t>
      </w:r>
      <w:sdt>
        <w:sdtPr>
          <w:rPr>
            <w:rFonts w:ascii="Arial" w:hAnsi="Arial" w:cs="Arial"/>
          </w:rPr>
          <w:id w:val="614566773"/>
          <w:placeholder>
            <w:docPart w:val="EC462FAC99044060A946FC7DEBFC58B1"/>
          </w:placeholder>
          <w:text/>
        </w:sdtPr>
        <w:sdtEndPr/>
        <w:sdtContent>
          <w:r>
            <w:rPr>
              <w:rFonts w:ascii="Arial" w:hAnsi="Arial" w:cs="Arial"/>
              <w:lang w:val="en-GB"/>
            </w:rPr>
            <w:t>……………………………………………………...</w:t>
          </w:r>
        </w:sdtContent>
      </w:sdt>
    </w:p>
    <w:p w14:paraId="13865CED"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Tax Code </w:t>
      </w:r>
      <w:sdt>
        <w:sdtPr>
          <w:rPr>
            <w:rFonts w:ascii="Arial" w:hAnsi="Arial" w:cs="Arial"/>
          </w:rPr>
          <w:id w:val="1971702092"/>
          <w:placeholder>
            <w:docPart w:val="EC462FAC99044060A946FC7DEBFC58B1"/>
          </w:placeholder>
          <w:text/>
        </w:sdtPr>
        <w:sdtEndPr/>
        <w:sdtContent>
          <w:r>
            <w:rPr>
              <w:rFonts w:ascii="Arial" w:hAnsi="Arial" w:cs="Arial"/>
              <w:lang w:val="en-GB"/>
            </w:rPr>
            <w:t>......................................................................................................................</w:t>
          </w:r>
        </w:sdtContent>
      </w:sdt>
    </w:p>
    <w:p w14:paraId="24A7B9E7"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resident in </w:t>
      </w:r>
      <w:sdt>
        <w:sdtPr>
          <w:rPr>
            <w:rFonts w:ascii="Arial" w:hAnsi="Arial" w:cs="Arial"/>
          </w:rPr>
          <w:id w:val="-528881663"/>
          <w:placeholder>
            <w:docPart w:val="EC462FAC99044060A946FC7DEBFC58B1"/>
          </w:placeholder>
          <w:text/>
        </w:sdtPr>
        <w:sdtEndPr/>
        <w:sdtContent>
          <w:r>
            <w:rPr>
              <w:rFonts w:ascii="Arial" w:hAnsi="Arial" w:cs="Arial"/>
              <w:lang w:val="en-GB"/>
            </w:rPr>
            <w:t>……………………………………………………</w:t>
          </w:r>
          <w:proofErr w:type="gramStart"/>
          <w:r>
            <w:rPr>
              <w:rFonts w:ascii="Arial" w:hAnsi="Arial" w:cs="Arial"/>
              <w:lang w:val="en-GB"/>
            </w:rPr>
            <w:t>…..</w:t>
          </w:r>
          <w:proofErr w:type="gramEnd"/>
        </w:sdtContent>
      </w:sdt>
      <w:r>
        <w:rPr>
          <w:rFonts w:ascii="Arial" w:hAnsi="Arial" w:cs="Arial"/>
          <w:lang w:val="en-GB"/>
        </w:rPr>
        <w:t xml:space="preserve"> (</w:t>
      </w:r>
      <w:sdt>
        <w:sdtPr>
          <w:rPr>
            <w:rFonts w:ascii="Arial" w:hAnsi="Arial" w:cs="Arial"/>
          </w:rPr>
          <w:id w:val="-610668249"/>
          <w:placeholder>
            <w:docPart w:val="EC462FAC99044060A946FC7DEBFC58B1"/>
          </w:placeholder>
          <w:text/>
        </w:sdtPr>
        <w:sdtEndPr/>
        <w:sdtContent>
          <w:r>
            <w:rPr>
              <w:rFonts w:ascii="Arial" w:hAnsi="Arial" w:cs="Arial"/>
              <w:lang w:val="en-GB"/>
            </w:rPr>
            <w:t>….….</w:t>
          </w:r>
        </w:sdtContent>
      </w:sdt>
      <w:r>
        <w:rPr>
          <w:rFonts w:ascii="Arial" w:hAnsi="Arial" w:cs="Arial"/>
          <w:lang w:val="en-GB"/>
        </w:rPr>
        <w:t xml:space="preserve">) Post Code </w:t>
      </w:r>
      <w:sdt>
        <w:sdtPr>
          <w:rPr>
            <w:rFonts w:ascii="Arial" w:hAnsi="Arial" w:cs="Arial"/>
          </w:rPr>
          <w:id w:val="-584462361"/>
          <w:placeholder>
            <w:docPart w:val="EC462FAC99044060A946FC7DEBFC58B1"/>
          </w:placeholder>
          <w:text/>
        </w:sdtPr>
        <w:sdtEndPr/>
        <w:sdtContent>
          <w:r>
            <w:rPr>
              <w:rFonts w:ascii="Arial" w:hAnsi="Arial" w:cs="Arial"/>
              <w:lang w:val="en-GB"/>
            </w:rPr>
            <w:t>…………..</w:t>
          </w:r>
        </w:sdtContent>
      </w:sdt>
    </w:p>
    <w:p w14:paraId="5193A989"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Street </w:t>
      </w:r>
      <w:sdt>
        <w:sdtPr>
          <w:rPr>
            <w:rFonts w:ascii="Arial" w:hAnsi="Arial" w:cs="Arial"/>
          </w:rPr>
          <w:id w:val="865492800"/>
          <w:placeholder>
            <w:docPart w:val="EC462FAC99044060A946FC7DEBFC58B1"/>
          </w:placeholder>
          <w:text/>
        </w:sdtPr>
        <w:sdtEndPr/>
        <w:sdtContent>
          <w:r>
            <w:rPr>
              <w:rFonts w:ascii="Arial" w:hAnsi="Arial" w:cs="Arial"/>
              <w:lang w:val="en-GB"/>
            </w:rPr>
            <w:t>………………………………………………………………………………………………………………</w:t>
          </w:r>
          <w:proofErr w:type="gramStart"/>
          <w:r>
            <w:rPr>
              <w:rFonts w:ascii="Arial" w:hAnsi="Arial" w:cs="Arial"/>
              <w:lang w:val="en-GB"/>
            </w:rPr>
            <w:t>…..</w:t>
          </w:r>
          <w:proofErr w:type="gramEnd"/>
        </w:sdtContent>
      </w:sdt>
      <w:r>
        <w:rPr>
          <w:rFonts w:ascii="Arial" w:hAnsi="Arial" w:cs="Arial"/>
          <w:lang w:val="en-GB"/>
        </w:rPr>
        <w:t xml:space="preserve"> Domicile (if different from residence) </w:t>
      </w:r>
      <w:sdt>
        <w:sdtPr>
          <w:rPr>
            <w:rFonts w:ascii="Arial" w:hAnsi="Arial" w:cs="Arial"/>
          </w:rPr>
          <w:id w:val="1709070823"/>
          <w:placeholder>
            <w:docPart w:val="EC462FAC99044060A946FC7DEBFC58B1"/>
          </w:placeholder>
          <w:text/>
        </w:sdtPr>
        <w:sdtEndPr/>
        <w:sdtContent>
          <w:r>
            <w:rPr>
              <w:rFonts w:ascii="Arial" w:hAnsi="Arial" w:cs="Arial"/>
              <w:lang w:val="en-GB"/>
            </w:rPr>
            <w:t>…………………………………………………………………………………………………………………..</w:t>
          </w:r>
        </w:sdtContent>
      </w:sdt>
    </w:p>
    <w:p w14:paraId="28DBC5B6" w14:textId="77777777" w:rsidR="00992C96" w:rsidRPr="00B83D8C" w:rsidRDefault="00992C96" w:rsidP="00992C96">
      <w:pPr>
        <w:spacing w:before="120" w:after="120"/>
        <w:jc w:val="both"/>
        <w:rPr>
          <w:rFonts w:ascii="Arial" w:hAnsi="Arial" w:cs="Arial"/>
          <w:lang w:val="en-US"/>
        </w:rPr>
      </w:pPr>
      <w:r>
        <w:rPr>
          <w:rFonts w:ascii="Arial" w:hAnsi="Arial" w:cs="Arial"/>
          <w:lang w:val="en-GB"/>
        </w:rPr>
        <w:t xml:space="preserve"> valid</w:t>
      </w:r>
      <w:r>
        <w:rPr>
          <w:rFonts w:ascii="Arial" w:hAnsi="Arial" w:cs="Arial"/>
          <w:b/>
          <w:bCs/>
          <w:lang w:val="en-GB"/>
        </w:rPr>
        <w:t xml:space="preserve"> identity documents</w:t>
      </w:r>
      <w:r>
        <w:rPr>
          <w:rFonts w:ascii="Arial" w:hAnsi="Arial" w:cs="Arial"/>
          <w:lang w:val="en-GB"/>
        </w:rPr>
        <w:t>:</w:t>
      </w:r>
    </w:p>
    <w:p w14:paraId="123CA1E6" w14:textId="77777777" w:rsidR="00992C96" w:rsidRPr="00B83D8C" w:rsidRDefault="0083502F" w:rsidP="00992C96">
      <w:pPr>
        <w:spacing w:after="120"/>
        <w:jc w:val="both"/>
        <w:rPr>
          <w:rFonts w:ascii="Arial" w:hAnsi="Arial" w:cs="Arial"/>
          <w:lang w:val="en-US"/>
        </w:rPr>
      </w:pPr>
      <w:sdt>
        <w:sdtPr>
          <w:rPr>
            <w:rFonts w:ascii="Arial" w:eastAsia="MS Gothic" w:hAnsi="Arial" w:cs="Arial"/>
          </w:rPr>
          <w:id w:val="-1133557703"/>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ID Card </w:t>
      </w:r>
    </w:p>
    <w:p w14:paraId="3B1BB2AC" w14:textId="77777777" w:rsidR="00992C96" w:rsidRPr="00B83D8C" w:rsidRDefault="0083502F" w:rsidP="00992C96">
      <w:pPr>
        <w:spacing w:after="120"/>
        <w:ind w:left="2" w:firstLine="1"/>
        <w:jc w:val="both"/>
        <w:rPr>
          <w:rFonts w:ascii="Arial" w:hAnsi="Arial" w:cs="Arial"/>
          <w:lang w:val="en-US"/>
        </w:rPr>
      </w:pPr>
      <w:sdt>
        <w:sdtPr>
          <w:rPr>
            <w:rFonts w:ascii="Arial" w:eastAsia="MS Gothic" w:hAnsi="Arial" w:cs="Arial"/>
          </w:rPr>
          <w:id w:val="-1196235825"/>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Driving Licence</w:t>
      </w:r>
    </w:p>
    <w:p w14:paraId="30A23A37" w14:textId="77777777" w:rsidR="00992C96" w:rsidRPr="00B83D8C" w:rsidRDefault="0083502F" w:rsidP="00992C96">
      <w:pPr>
        <w:spacing w:after="120"/>
        <w:jc w:val="both"/>
        <w:rPr>
          <w:rFonts w:ascii="Arial" w:hAnsi="Arial" w:cs="Arial"/>
          <w:lang w:val="en-US"/>
        </w:rPr>
      </w:pPr>
      <w:sdt>
        <w:sdtPr>
          <w:rPr>
            <w:rFonts w:ascii="Arial" w:eastAsia="MS Gothic" w:hAnsi="Arial" w:cs="Arial"/>
          </w:rPr>
          <w:id w:val="943259510"/>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Passport  </w:t>
      </w:r>
    </w:p>
    <w:p w14:paraId="5AA01FA1" w14:textId="77777777" w:rsidR="00992C96" w:rsidRPr="00B83D8C" w:rsidRDefault="0083502F" w:rsidP="00992C96">
      <w:pPr>
        <w:spacing w:after="240"/>
        <w:jc w:val="both"/>
        <w:rPr>
          <w:rFonts w:ascii="Arial" w:hAnsi="Arial" w:cs="Arial"/>
          <w:lang w:val="en-US"/>
        </w:rPr>
      </w:pPr>
      <w:sdt>
        <w:sdtPr>
          <w:rPr>
            <w:rFonts w:ascii="Arial" w:eastAsia="MS Gothic" w:hAnsi="Arial" w:cs="Arial"/>
          </w:rPr>
          <w:id w:val="-673493545"/>
          <w14:checkbox>
            <w14:checked w14:val="0"/>
            <w14:checkedState w14:val="2612" w14:font="MS Gothic"/>
            <w14:uncheckedState w14:val="2610" w14:font="MS Gothic"/>
          </w14:checkbox>
        </w:sdtPr>
        <w:sdtEndPr/>
        <w:sdtContent>
          <w:r w:rsidR="00992C96">
            <w:rPr>
              <w:rFonts w:ascii="Arial" w:eastAsia="MS Gothic" w:hAnsi="Arial" w:cs="Arial"/>
              <w:lang w:val="en-GB"/>
            </w:rPr>
            <w:t>☐</w:t>
          </w:r>
        </w:sdtContent>
      </w:sdt>
      <w:r w:rsidR="00992C96">
        <w:rPr>
          <w:rFonts w:ascii="Arial" w:eastAsia="MS Gothic" w:hAnsi="Arial" w:cs="Arial"/>
          <w:lang w:val="en-GB"/>
        </w:rPr>
        <w:t xml:space="preserve">Other (please specify) </w:t>
      </w:r>
      <w:sdt>
        <w:sdtPr>
          <w:rPr>
            <w:rFonts w:ascii="Arial" w:eastAsia="MS Gothic" w:hAnsi="Arial" w:cs="Arial"/>
          </w:rPr>
          <w:id w:val="-962036814"/>
          <w:placeholder>
            <w:docPart w:val="2CCB29D0CC5F4AC4898F147620D7B18C"/>
          </w:placeholder>
          <w:text/>
        </w:sdtPr>
        <w:sdtEndPr/>
        <w:sdtContent>
          <w:r w:rsidR="00992C96">
            <w:rPr>
              <w:rFonts w:ascii="Arial" w:eastAsia="MS Gothic" w:hAnsi="Arial" w:cs="Arial"/>
              <w:lang w:val="en-GB"/>
            </w:rPr>
            <w:t>…………………….</w:t>
          </w:r>
        </w:sdtContent>
      </w:sdt>
    </w:p>
    <w:p w14:paraId="4BEA408C" w14:textId="77777777" w:rsidR="00992C96" w:rsidRPr="00B83D8C" w:rsidRDefault="00992C96" w:rsidP="00992C96">
      <w:pPr>
        <w:spacing w:after="120" w:line="360" w:lineRule="auto"/>
        <w:jc w:val="both"/>
        <w:rPr>
          <w:rFonts w:ascii="Arial" w:hAnsi="Arial" w:cs="Arial"/>
          <w:lang w:val="en-US"/>
        </w:rPr>
      </w:pPr>
      <w:r>
        <w:rPr>
          <w:rFonts w:ascii="Arial" w:hAnsi="Arial" w:cs="Arial"/>
          <w:lang w:val="en-GB"/>
        </w:rPr>
        <w:t xml:space="preserve">Having number </w:t>
      </w:r>
      <w:sdt>
        <w:sdtPr>
          <w:rPr>
            <w:rFonts w:ascii="Arial" w:hAnsi="Arial" w:cs="Arial"/>
          </w:rPr>
          <w:id w:val="1576007597"/>
          <w:placeholder>
            <w:docPart w:val="28F9577538334914AEF60DBBE77F053C"/>
          </w:placeholder>
          <w:text/>
        </w:sdtPr>
        <w:sdtEndPr/>
        <w:sdtContent>
          <w:r>
            <w:rPr>
              <w:rFonts w:ascii="Arial" w:hAnsi="Arial" w:cs="Arial"/>
              <w:lang w:val="en-GB"/>
            </w:rPr>
            <w:t>...........................................................................................................</w:t>
          </w:r>
        </w:sdtContent>
      </w:sdt>
    </w:p>
    <w:p w14:paraId="74BB2BA0" w14:textId="77777777" w:rsidR="00992C96" w:rsidRPr="00DB610F" w:rsidRDefault="00992C96" w:rsidP="00992C96">
      <w:pPr>
        <w:spacing w:after="120" w:line="360" w:lineRule="auto"/>
        <w:jc w:val="both"/>
        <w:rPr>
          <w:rFonts w:ascii="Arial" w:hAnsi="Arial" w:cs="Arial"/>
          <w:lang w:val="en-US"/>
        </w:rPr>
      </w:pPr>
      <w:r>
        <w:rPr>
          <w:rFonts w:ascii="Arial" w:hAnsi="Arial" w:cs="Arial"/>
          <w:lang w:val="en-GB"/>
        </w:rPr>
        <w:t xml:space="preserve">issued on </w:t>
      </w:r>
      <w:sdt>
        <w:sdtPr>
          <w:rPr>
            <w:rFonts w:ascii="Arial" w:hAnsi="Arial" w:cs="Arial"/>
          </w:rPr>
          <w:id w:val="471257753"/>
          <w:placeholder>
            <w:docPart w:val="28F9577538334914AEF60DBBE77F053C"/>
          </w:placeholder>
          <w:text/>
        </w:sdtPr>
        <w:sdtEndPr/>
        <w:sdtContent>
          <w:r>
            <w:rPr>
              <w:rFonts w:ascii="Arial" w:hAnsi="Arial" w:cs="Arial"/>
              <w:lang w:val="en-GB"/>
            </w:rPr>
            <w:t>...............................................</w:t>
          </w:r>
        </w:sdtContent>
      </w:sdt>
      <w:r>
        <w:rPr>
          <w:rFonts w:ascii="Arial" w:hAnsi="Arial" w:cs="Arial"/>
          <w:lang w:val="en-GB"/>
        </w:rPr>
        <w:t xml:space="preserve"> by </w:t>
      </w:r>
      <w:sdt>
        <w:sdtPr>
          <w:rPr>
            <w:rFonts w:ascii="Arial" w:hAnsi="Arial" w:cs="Arial"/>
          </w:rPr>
          <w:id w:val="-1375991655"/>
          <w:placeholder>
            <w:docPart w:val="28F9577538334914AEF60DBBE77F053C"/>
          </w:placeholder>
          <w:text/>
        </w:sdtPr>
        <w:sdtEndPr/>
        <w:sdtContent>
          <w:r>
            <w:rPr>
              <w:rFonts w:ascii="Arial" w:hAnsi="Arial" w:cs="Arial"/>
              <w:lang w:val="en-GB"/>
            </w:rPr>
            <w:t>.................................................................</w:t>
          </w:r>
        </w:sdtContent>
      </w:sdt>
    </w:p>
    <w:p w14:paraId="4B858120" w14:textId="77777777" w:rsidR="00992C96" w:rsidRPr="00B83D8C" w:rsidRDefault="00992C96" w:rsidP="00992C96">
      <w:pPr>
        <w:spacing w:after="120" w:line="360" w:lineRule="auto"/>
        <w:jc w:val="both"/>
        <w:rPr>
          <w:rFonts w:ascii="Arial" w:hAnsi="Arial" w:cs="Arial"/>
          <w:lang w:val="en-US"/>
        </w:rPr>
      </w:pPr>
      <w:r>
        <w:rPr>
          <w:rFonts w:ascii="Arial" w:hAnsi="Arial" w:cs="Arial"/>
          <w:lang w:val="en-GB"/>
        </w:rPr>
        <w:t xml:space="preserve">with expiration </w:t>
      </w:r>
      <w:sdt>
        <w:sdtPr>
          <w:rPr>
            <w:rFonts w:ascii="Arial" w:hAnsi="Arial" w:cs="Arial"/>
          </w:rPr>
          <w:id w:val="800662573"/>
          <w:placeholder>
            <w:docPart w:val="28F9577538334914AEF60DBBE77F053C"/>
          </w:placeholder>
          <w:text/>
        </w:sdtPr>
        <w:sdtEndPr/>
        <w:sdtContent>
          <w:r>
            <w:rPr>
              <w:rFonts w:ascii="Arial" w:hAnsi="Arial" w:cs="Arial"/>
              <w:lang w:val="en-GB"/>
            </w:rPr>
            <w:t>.............................................................................................................</w:t>
          </w:r>
        </w:sdtContent>
      </w:sdt>
    </w:p>
    <w:p w14:paraId="5BB786F5" w14:textId="77777777" w:rsidR="00992C96" w:rsidRPr="00B83D8C" w:rsidRDefault="00992C96" w:rsidP="00992C96">
      <w:pPr>
        <w:pStyle w:val="Corpotesto"/>
        <w:rPr>
          <w:rFonts w:ascii="Arial" w:hAnsi="Arial" w:cs="Arial"/>
          <w:lang w:val="en-US"/>
        </w:rPr>
      </w:pPr>
    </w:p>
    <w:p w14:paraId="2AC15925" w14:textId="77777777" w:rsidR="00992C96" w:rsidRPr="00B83D8C" w:rsidRDefault="00992C96" w:rsidP="00992C96">
      <w:pPr>
        <w:pStyle w:val="Corpotesto"/>
        <w:rPr>
          <w:rFonts w:ascii="Arial" w:hAnsi="Arial" w:cs="Arial"/>
          <w:lang w:val="en-US"/>
        </w:rPr>
      </w:pPr>
      <w:r>
        <w:rPr>
          <w:rFonts w:ascii="Arial" w:hAnsi="Arial" w:cs="Arial"/>
          <w:lang w:val="en-GB"/>
        </w:rPr>
        <w:t xml:space="preserve">I, the undersigned, declare that the data subjects have read the privacy notice issued by the Data Controller in accordance with Articles 13 and 14 of Regulation (EU) 2016/679 - GDPR - published in the section dedicated to the facilitation measure on the Ministry’s official website and that they have been informed that the personal data provided are mandatory under the provisions in force in order to carry out the procedure initiated herein and that for this purpose they will also be processed with IT tools. Failure to provide personal data will mean </w:t>
      </w:r>
      <w:r>
        <w:rPr>
          <w:rFonts w:ascii="Arial" w:hAnsi="Arial" w:cs="Arial"/>
          <w:lang w:val="en-GB"/>
        </w:rPr>
        <w:lastRenderedPageBreak/>
        <w:t>that the procedure cannot be conducted. Pursuant to Article 15 et seq. of the GDPR, all data subjects may make requests to exercise their rights in the manner set forth in the above-mentioned privacy notice</w:t>
      </w:r>
    </w:p>
    <w:p w14:paraId="5685A8BF" w14:textId="77777777" w:rsidR="00992C96" w:rsidRPr="00B83D8C" w:rsidRDefault="00992C96" w:rsidP="00992C96">
      <w:pPr>
        <w:spacing w:line="360" w:lineRule="auto"/>
        <w:jc w:val="both"/>
        <w:rPr>
          <w:rFonts w:ascii="Arial" w:hAnsi="Arial" w:cs="Arial"/>
          <w:lang w:val="en-US"/>
        </w:rPr>
      </w:pPr>
      <w:r>
        <w:rPr>
          <w:rFonts w:ascii="Arial" w:hAnsi="Arial" w:cs="Arial"/>
          <w:lang w:val="en-GB"/>
        </w:rPr>
        <w:t xml:space="preserve">With reference to all the persons indicated the above, I attach hereto: </w:t>
      </w:r>
    </w:p>
    <w:p w14:paraId="60A78C17" w14:textId="77777777" w:rsidR="00992C96" w:rsidRPr="00B83D8C" w:rsidRDefault="00992C96" w:rsidP="00992C96">
      <w:pPr>
        <w:numPr>
          <w:ilvl w:val="0"/>
          <w:numId w:val="8"/>
        </w:numPr>
        <w:spacing w:before="120" w:after="120"/>
        <w:ind w:left="284" w:hanging="142"/>
        <w:jc w:val="both"/>
        <w:rPr>
          <w:rFonts w:ascii="Arial" w:hAnsi="Arial" w:cs="Arial"/>
          <w:lang w:val="en-US"/>
        </w:rPr>
      </w:pPr>
      <w:r>
        <w:rPr>
          <w:rFonts w:ascii="Arial" w:hAnsi="Arial" w:cs="Arial"/>
          <w:lang w:val="en-GB"/>
        </w:rPr>
        <w:t xml:space="preserve"> </w:t>
      </w:r>
      <w:r>
        <w:rPr>
          <w:rFonts w:ascii="Arial" w:hAnsi="Arial" w:cs="Arial"/>
          <w:b/>
          <w:bCs/>
          <w:lang w:val="en-GB"/>
        </w:rPr>
        <w:t>copies of the identity documents of the legal representative and beneficial owners,</w:t>
      </w:r>
      <w:r>
        <w:rPr>
          <w:rFonts w:ascii="Arial" w:hAnsi="Arial" w:cs="Arial"/>
          <w:lang w:val="en-GB"/>
        </w:rPr>
        <w:t xml:space="preserve"> the identification details of whom have been provided in this declaration;</w:t>
      </w:r>
    </w:p>
    <w:p w14:paraId="16B62CFE" w14:textId="77777777" w:rsidR="00992C96" w:rsidRPr="00B83D8C" w:rsidRDefault="00992C96" w:rsidP="00992C96">
      <w:pPr>
        <w:numPr>
          <w:ilvl w:val="0"/>
          <w:numId w:val="8"/>
        </w:numPr>
        <w:spacing w:before="120"/>
        <w:ind w:left="284" w:hanging="142"/>
        <w:jc w:val="both"/>
        <w:rPr>
          <w:rFonts w:ascii="Arial" w:hAnsi="Arial" w:cs="Arial"/>
          <w:lang w:val="en-US"/>
        </w:rPr>
      </w:pPr>
      <w:r>
        <w:rPr>
          <w:rFonts w:ascii="Arial" w:hAnsi="Arial" w:cs="Arial"/>
          <w:lang w:val="en-GB"/>
        </w:rPr>
        <w:t xml:space="preserve"> </w:t>
      </w:r>
      <w:r>
        <w:rPr>
          <w:rFonts w:ascii="Arial" w:hAnsi="Arial" w:cs="Arial"/>
          <w:b/>
          <w:bCs/>
          <w:lang w:val="en-GB"/>
        </w:rPr>
        <w:t>copies of documents (health card, electronic identity card) proving the issuance of the tax code to the legal representative and beneficial owners</w:t>
      </w:r>
      <w:r>
        <w:rPr>
          <w:rFonts w:ascii="Arial" w:hAnsi="Arial" w:cs="Arial"/>
          <w:lang w:val="en-GB"/>
        </w:rPr>
        <w:t>.</w:t>
      </w:r>
    </w:p>
    <w:p w14:paraId="65E8CF8F" w14:textId="77777777" w:rsidR="00992C96" w:rsidRPr="00B83D8C" w:rsidRDefault="00992C96" w:rsidP="00992C96">
      <w:pPr>
        <w:pStyle w:val="Corpotesto"/>
        <w:rPr>
          <w:rFonts w:ascii="Arial" w:hAnsi="Arial" w:cs="Arial"/>
          <w:lang w:val="en-US"/>
        </w:rPr>
      </w:pPr>
    </w:p>
    <w:p w14:paraId="2F6F7F23" w14:textId="77777777" w:rsidR="00992C96" w:rsidRPr="00B83D8C" w:rsidRDefault="00992C96" w:rsidP="00992C96">
      <w:pPr>
        <w:pStyle w:val="Corpotesto"/>
        <w:rPr>
          <w:rFonts w:ascii="Arial" w:hAnsi="Arial" w:cs="Arial"/>
          <w:lang w:val="en-US"/>
        </w:rPr>
      </w:pPr>
      <w:r>
        <w:rPr>
          <w:rFonts w:ascii="Arial" w:hAnsi="Arial" w:cs="Arial"/>
          <w:lang w:val="en-GB"/>
        </w:rPr>
        <w:t>Place and date _____________</w:t>
      </w:r>
    </w:p>
    <w:p w14:paraId="636D218D" w14:textId="77777777" w:rsidR="00992C96" w:rsidRPr="00B83D8C" w:rsidRDefault="00992C96" w:rsidP="00992C96">
      <w:pPr>
        <w:pStyle w:val="Corpotesto"/>
        <w:rPr>
          <w:rFonts w:ascii="Arial" w:hAnsi="Arial" w:cs="Arial"/>
          <w:lang w:val="en-US"/>
        </w:rPr>
      </w:pPr>
    </w:p>
    <w:p w14:paraId="6CAD1522" w14:textId="77777777" w:rsidR="00992C96" w:rsidRPr="00B83D8C" w:rsidRDefault="00992C96" w:rsidP="00992C96">
      <w:pPr>
        <w:pStyle w:val="Corpotesto"/>
        <w:ind w:left="4962"/>
        <w:rPr>
          <w:rFonts w:ascii="Arial" w:eastAsia="Arial" w:hAnsi="Arial" w:cs="Arial"/>
          <w:lang w:val="en-US"/>
        </w:rPr>
      </w:pP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The Legal Representative</w:t>
      </w:r>
      <w:r>
        <w:rPr>
          <w:rFonts w:ascii="Arial" w:hAnsi="Arial" w:cs="Arial"/>
          <w:lang w:val="en-GB"/>
        </w:rPr>
        <w:tab/>
      </w:r>
    </w:p>
    <w:p w14:paraId="47109D4E" w14:textId="77777777" w:rsidR="00992C96" w:rsidRPr="00B83D8C" w:rsidRDefault="00992C96" w:rsidP="00992C96">
      <w:pPr>
        <w:pStyle w:val="Corpotesto"/>
        <w:ind w:left="4962"/>
        <w:rPr>
          <w:rFonts w:ascii="Arial" w:eastAsia="Arial" w:hAnsi="Arial" w:cs="Arial"/>
          <w:b/>
          <w:bCs/>
          <w:lang w:val="en-US"/>
        </w:rPr>
      </w:pPr>
    </w:p>
    <w:p w14:paraId="636F9F29" w14:textId="77777777" w:rsidR="00992C96" w:rsidRPr="00992C96" w:rsidRDefault="00992C96" w:rsidP="00992C96">
      <w:pPr>
        <w:pStyle w:val="Corpotesto"/>
        <w:ind w:left="3828"/>
        <w:rPr>
          <w:rFonts w:ascii="Arial" w:eastAsia="Arial" w:hAnsi="Arial" w:cs="Arial"/>
          <w:b/>
          <w:bCs/>
        </w:rPr>
      </w:pPr>
      <w:r>
        <w:rPr>
          <w:rFonts w:ascii="Arial" w:eastAsia="Arial" w:hAnsi="Arial" w:cs="Arial"/>
          <w:b/>
          <w:bCs/>
          <w:lang w:val="en-GB"/>
        </w:rPr>
        <w:t>_____________________________________</w:t>
      </w:r>
    </w:p>
    <w:p w14:paraId="4C39E254" w14:textId="77777777" w:rsidR="00992C96" w:rsidRPr="00992C96" w:rsidRDefault="00992C96" w:rsidP="00992C96">
      <w:pPr>
        <w:pStyle w:val="Corpotesto"/>
        <w:ind w:left="4536"/>
        <w:rPr>
          <w:rFonts w:ascii="Arial" w:eastAsia="Arial" w:hAnsi="Arial" w:cs="Arial"/>
          <w:b/>
          <w:bCs/>
        </w:rPr>
      </w:pPr>
      <w:r>
        <w:rPr>
          <w:rFonts w:ascii="Arial" w:eastAsia="Arial" w:hAnsi="Arial" w:cs="Arial"/>
          <w:b/>
          <w:bCs/>
          <w:lang w:val="en-GB"/>
        </w:rPr>
        <w:br w:type="page"/>
      </w:r>
    </w:p>
    <w:p w14:paraId="63AC82B6" w14:textId="77777777" w:rsidR="00992C96" w:rsidRPr="00992C96" w:rsidRDefault="00992C96" w:rsidP="00992C96">
      <w:pPr>
        <w:pStyle w:val="Corpotesto"/>
        <w:rPr>
          <w:rFonts w:ascii="Arial" w:eastAsia="Arial" w:hAnsi="Arial" w:cs="Arial"/>
          <w:b/>
          <w:bCs/>
        </w:rPr>
      </w:pPr>
    </w:p>
    <w:tbl>
      <w:tblPr>
        <w:tblStyle w:val="Grigliatabel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15"/>
      </w:tblGrid>
      <w:tr w:rsidR="00992C96" w:rsidRPr="0083502F" w14:paraId="0B492C7B" w14:textId="77777777" w:rsidTr="00A92461">
        <w:tc>
          <w:tcPr>
            <w:tcW w:w="9015" w:type="dxa"/>
          </w:tcPr>
          <w:p w14:paraId="6C1F63EB" w14:textId="77777777" w:rsidR="00992C96" w:rsidRPr="00B83D8C" w:rsidRDefault="00992C96" w:rsidP="00A92461">
            <w:pPr>
              <w:spacing w:before="240" w:after="240" w:line="280" w:lineRule="exact"/>
              <w:ind w:left="176" w:right="261"/>
              <w:jc w:val="both"/>
              <w:rPr>
                <w:rFonts w:ascii="Arial" w:hAnsi="Arial" w:cs="Arial"/>
                <w:b/>
                <w:color w:val="333333"/>
                <w:szCs w:val="24"/>
                <w:lang w:val="en-US"/>
              </w:rPr>
            </w:pPr>
            <w:r>
              <w:rPr>
                <w:rFonts w:ascii="Arial" w:hAnsi="Arial" w:cs="Arial"/>
                <w:b/>
                <w:bCs/>
                <w:color w:val="333333"/>
                <w:szCs w:val="24"/>
                <w:lang w:val="en-GB"/>
              </w:rPr>
              <w:t xml:space="preserve">Please note: This form, properly completed, must be converted to PDF so that it can be signed digitally. Alternatively, the form can be signed with a handwritten signature and scanned as a PDF. </w:t>
            </w:r>
          </w:p>
        </w:tc>
      </w:tr>
    </w:tbl>
    <w:p w14:paraId="113C12C6" w14:textId="77777777" w:rsidR="00992C96" w:rsidRPr="00B83D8C" w:rsidRDefault="00992C96" w:rsidP="00992C96">
      <w:pPr>
        <w:spacing w:line="360" w:lineRule="auto"/>
        <w:jc w:val="center"/>
        <w:rPr>
          <w:rFonts w:ascii="Arial" w:hAnsi="Arial" w:cs="Arial"/>
          <w:b/>
          <w:bCs/>
          <w:sz w:val="24"/>
          <w:szCs w:val="24"/>
          <w:lang w:val="en-US"/>
        </w:rPr>
      </w:pPr>
    </w:p>
    <w:tbl>
      <w:tblPr>
        <w:tblStyle w:val="Grigliatabel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9015"/>
      </w:tblGrid>
      <w:tr w:rsidR="00992C96" w:rsidRPr="0083502F" w14:paraId="77B6897D" w14:textId="77777777" w:rsidTr="00A92461">
        <w:tc>
          <w:tcPr>
            <w:tcW w:w="9015" w:type="dxa"/>
          </w:tcPr>
          <w:p w14:paraId="48A8F039" w14:textId="77777777" w:rsidR="00992C96" w:rsidRPr="00B83D8C" w:rsidRDefault="00992C96" w:rsidP="00A92461">
            <w:pPr>
              <w:spacing w:line="360" w:lineRule="auto"/>
              <w:jc w:val="center"/>
              <w:rPr>
                <w:rFonts w:ascii="Arial" w:hAnsi="Arial" w:cs="Arial"/>
                <w:b/>
                <w:bCs/>
                <w:lang w:val="en-US"/>
              </w:rPr>
            </w:pPr>
          </w:p>
          <w:p w14:paraId="1414A0B0" w14:textId="77777777" w:rsidR="00992C96" w:rsidRPr="00B83D8C" w:rsidRDefault="00992C96" w:rsidP="00A92461">
            <w:pPr>
              <w:spacing w:line="360" w:lineRule="auto"/>
              <w:jc w:val="center"/>
              <w:rPr>
                <w:rFonts w:ascii="Arial" w:hAnsi="Arial" w:cs="Arial"/>
                <w:b/>
                <w:bCs/>
                <w:lang w:val="en-US"/>
              </w:rPr>
            </w:pPr>
            <w:r>
              <w:rPr>
                <w:rFonts w:ascii="Arial" w:hAnsi="Arial" w:cs="Arial"/>
                <w:b/>
                <w:bCs/>
                <w:lang w:val="en-GB"/>
              </w:rPr>
              <w:t>INSTRUCTIONS FOR IDENTIFYING THE BENEFICIAL OWNER</w:t>
            </w:r>
          </w:p>
          <w:p w14:paraId="76653B94" w14:textId="77777777" w:rsidR="00992C96" w:rsidRPr="00B83D8C" w:rsidRDefault="00992C96" w:rsidP="00A92461">
            <w:pPr>
              <w:spacing w:line="360" w:lineRule="auto"/>
              <w:jc w:val="center"/>
              <w:rPr>
                <w:rFonts w:ascii="Arial" w:hAnsi="Arial" w:cs="Arial"/>
                <w:b/>
                <w:bCs/>
                <w:lang w:val="en-US"/>
              </w:rPr>
            </w:pPr>
          </w:p>
          <w:p w14:paraId="24AB8D16" w14:textId="77777777" w:rsidR="00992C96" w:rsidRPr="00992C96" w:rsidRDefault="00992C96" w:rsidP="00A92461">
            <w:pPr>
              <w:pStyle w:val="Paragrafoelenco"/>
              <w:numPr>
                <w:ilvl w:val="0"/>
                <w:numId w:val="19"/>
              </w:numPr>
              <w:autoSpaceDE w:val="0"/>
              <w:autoSpaceDN w:val="0"/>
              <w:adjustRightInd w:val="0"/>
              <w:ind w:left="284" w:hanging="284"/>
              <w:rPr>
                <w:rFonts w:ascii="Arial" w:hAnsi="Arial" w:cs="Arial"/>
                <w:b/>
                <w:bCs/>
                <w:sz w:val="20"/>
                <w:szCs w:val="20"/>
              </w:rPr>
            </w:pPr>
            <w:r>
              <w:rPr>
                <w:rFonts w:ascii="Arial" w:hAnsi="Arial" w:cs="Arial"/>
                <w:b/>
                <w:bCs/>
                <w:sz w:val="20"/>
                <w:szCs w:val="20"/>
                <w:lang w:val="en-GB"/>
              </w:rPr>
              <w:t xml:space="preserve">REFERENCE LEGISLATION </w:t>
            </w:r>
          </w:p>
          <w:p w14:paraId="64504341" w14:textId="77777777" w:rsidR="00992C96" w:rsidRPr="00B83D8C" w:rsidRDefault="00992C96" w:rsidP="00A92461">
            <w:pPr>
              <w:spacing w:after="160" w:line="259" w:lineRule="auto"/>
              <w:jc w:val="both"/>
              <w:rPr>
                <w:rFonts w:ascii="Arial" w:eastAsiaTheme="minorHAnsi" w:hAnsi="Arial" w:cs="Arial"/>
                <w:lang w:val="en-US"/>
              </w:rPr>
            </w:pPr>
            <w:r>
              <w:rPr>
                <w:rFonts w:ascii="Arial" w:eastAsiaTheme="minorHAnsi" w:hAnsi="Arial" w:cs="Arial"/>
                <w:lang w:val="en-GB"/>
              </w:rPr>
              <w:t xml:space="preserve">According to the Anti-Money Laundering Legislation (Legislative Decree No. 231 of 21 November 2007), the </w:t>
            </w:r>
            <w:r>
              <w:rPr>
                <w:rFonts w:ascii="Arial" w:eastAsiaTheme="minorHAnsi" w:hAnsi="Arial" w:cs="Arial"/>
                <w:b/>
                <w:bCs/>
                <w:lang w:val="en-GB"/>
              </w:rPr>
              <w:t>beneficial owner is the natural person on whose behalf a transaction or activity is carried out</w:t>
            </w:r>
            <w:r>
              <w:rPr>
                <w:rFonts w:ascii="Arial" w:eastAsiaTheme="minorHAnsi" w:hAnsi="Arial" w:cs="Arial"/>
                <w:lang w:val="en-GB"/>
              </w:rPr>
              <w:t xml:space="preserve">. </w:t>
            </w:r>
          </w:p>
          <w:p w14:paraId="763112A4" w14:textId="77777777" w:rsidR="00992C96" w:rsidRPr="00B83D8C" w:rsidRDefault="00992C96" w:rsidP="00A92461">
            <w:pPr>
              <w:spacing w:after="160" w:line="259" w:lineRule="auto"/>
              <w:jc w:val="both"/>
              <w:rPr>
                <w:rFonts w:ascii="Arial" w:eastAsiaTheme="minorHAnsi" w:hAnsi="Arial" w:cs="Arial"/>
                <w:lang w:val="en-US"/>
              </w:rPr>
            </w:pPr>
            <w:r>
              <w:rPr>
                <w:rFonts w:ascii="Arial" w:eastAsiaTheme="minorHAnsi" w:hAnsi="Arial" w:cs="Arial"/>
                <w:lang w:val="en-GB"/>
              </w:rPr>
              <w:t xml:space="preserve">In the case of a </w:t>
            </w:r>
            <w:r>
              <w:rPr>
                <w:rFonts w:ascii="Arial" w:eastAsiaTheme="minorHAnsi" w:hAnsi="Arial" w:cs="Arial"/>
                <w:b/>
                <w:bCs/>
                <w:lang w:val="en-GB"/>
              </w:rPr>
              <w:t>legal entity</w:t>
            </w:r>
            <w:r>
              <w:rPr>
                <w:rFonts w:ascii="Arial" w:eastAsiaTheme="minorHAnsi" w:hAnsi="Arial" w:cs="Arial"/>
                <w:lang w:val="en-GB"/>
              </w:rPr>
              <w:t xml:space="preserve">, it is that </w:t>
            </w:r>
            <w:r>
              <w:rPr>
                <w:rFonts w:ascii="Arial" w:eastAsiaTheme="minorHAnsi" w:hAnsi="Arial" w:cs="Arial"/>
                <w:b/>
                <w:bCs/>
                <w:lang w:val="en-GB"/>
              </w:rPr>
              <w:t>natural</w:t>
            </w:r>
            <w:r>
              <w:rPr>
                <w:rFonts w:ascii="Arial" w:eastAsiaTheme="minorHAnsi" w:hAnsi="Arial" w:cs="Arial"/>
                <w:lang w:val="en-GB"/>
              </w:rPr>
              <w:t xml:space="preserve"> </w:t>
            </w:r>
            <w:r>
              <w:rPr>
                <w:rFonts w:ascii="Arial" w:eastAsiaTheme="minorHAnsi" w:hAnsi="Arial" w:cs="Arial"/>
                <w:b/>
                <w:bCs/>
                <w:lang w:val="en-GB"/>
              </w:rPr>
              <w:t>person - or persons - who, by owning said entity, is/are the beneficiary of it</w:t>
            </w:r>
            <w:r>
              <w:rPr>
                <w:rFonts w:ascii="Arial" w:eastAsiaTheme="minorHAnsi" w:hAnsi="Arial" w:cs="Arial"/>
                <w:lang w:val="en-GB"/>
              </w:rPr>
              <w:t xml:space="preserve">. </w:t>
            </w:r>
          </w:p>
          <w:p w14:paraId="53A50B59" w14:textId="77777777" w:rsidR="00992C96" w:rsidRPr="00B83D8C" w:rsidRDefault="00992C96" w:rsidP="00A92461">
            <w:pPr>
              <w:spacing w:after="160" w:line="259" w:lineRule="auto"/>
              <w:jc w:val="both"/>
              <w:rPr>
                <w:rFonts w:ascii="Arial" w:eastAsiaTheme="minorHAnsi" w:hAnsi="Arial" w:cs="Arial"/>
                <w:lang w:val="en-US"/>
              </w:rPr>
            </w:pPr>
            <w:r>
              <w:rPr>
                <w:rFonts w:ascii="Arial" w:eastAsiaTheme="minorHAnsi" w:hAnsi="Arial" w:cs="Arial"/>
                <w:lang w:val="en-GB"/>
              </w:rPr>
              <w:t>All legal entities must therefore have a beneficial owner, except for sole proprietorships and freelancers, where the beneficial owner is the same as the natural person.</w:t>
            </w:r>
          </w:p>
          <w:p w14:paraId="7DB13337" w14:textId="77777777" w:rsidR="00992C96" w:rsidRPr="00B83D8C" w:rsidRDefault="00992C96" w:rsidP="00A92461">
            <w:pPr>
              <w:spacing w:after="160" w:line="259" w:lineRule="auto"/>
              <w:jc w:val="both"/>
              <w:rPr>
                <w:rFonts w:ascii="Arial" w:eastAsiaTheme="minorHAnsi" w:hAnsi="Arial" w:cs="Arial"/>
                <w:lang w:val="en-US"/>
              </w:rPr>
            </w:pPr>
            <w:r>
              <w:rPr>
                <w:rFonts w:ascii="Arial" w:eastAsiaTheme="minorHAnsi" w:hAnsi="Arial" w:cs="Arial"/>
                <w:lang w:val="en-GB"/>
              </w:rPr>
              <w:t>In light of the provisions of Decree No. 55 of the Minister for the Economy and Finance of 11 March 2022, "</w:t>
            </w:r>
            <w:r>
              <w:rPr>
                <w:rFonts w:ascii="Arial" w:eastAsiaTheme="minorHAnsi" w:hAnsi="Arial" w:cs="Arial"/>
                <w:i/>
                <w:iCs/>
                <w:lang w:val="en-GB"/>
              </w:rPr>
              <w:t>Regulations on the communication, access and consultation of data and information relating to the beneficial ownership of enterprises with legal personality, private legal persons, trusts producing legal effects relevant for tax purposes and legal institutions similar to trusts”</w:t>
            </w:r>
            <w:r>
              <w:rPr>
                <w:rFonts w:ascii="Arial" w:eastAsiaTheme="minorHAnsi" w:hAnsi="Arial" w:cs="Arial"/>
                <w:lang w:val="en-GB"/>
              </w:rPr>
              <w:t xml:space="preserve"> and the </w:t>
            </w:r>
            <w:r>
              <w:rPr>
                <w:rFonts w:ascii="Arial" w:eastAsiaTheme="minorHAnsi" w:hAnsi="Arial" w:cs="Arial"/>
                <w:i/>
                <w:iCs/>
                <w:lang w:val="en-GB"/>
              </w:rPr>
              <w:t>“Guidelines for the performance of control and reporting activities of NRRP interventions under the responsibility of Central Administrations and Implementing Entities”</w:t>
            </w:r>
            <w:r>
              <w:rPr>
                <w:rFonts w:ascii="Arial" w:eastAsiaTheme="minorHAnsi" w:hAnsi="Arial" w:cs="Arial"/>
                <w:lang w:val="en-GB"/>
              </w:rPr>
              <w:t xml:space="preserve"> issued by the Ministry of Economy and Finance - Central Service for the NRRP in Circular No. 30 of 11 August 2022, entities participating in NRRP notices and calls are also required to provide the data necessary for the identification of the beneficial owner.</w:t>
            </w:r>
          </w:p>
          <w:p w14:paraId="1206B5AD" w14:textId="77777777" w:rsidR="00992C96" w:rsidRPr="00B83D8C" w:rsidRDefault="00992C96" w:rsidP="00A92461">
            <w:pPr>
              <w:spacing w:after="160" w:line="259" w:lineRule="auto"/>
              <w:jc w:val="both"/>
              <w:rPr>
                <w:rFonts w:ascii="Arial" w:eastAsiaTheme="minorHAnsi" w:hAnsi="Arial" w:cs="Arial"/>
                <w:lang w:val="en-US"/>
              </w:rPr>
            </w:pPr>
            <w:r>
              <w:rPr>
                <w:rFonts w:ascii="Arial" w:eastAsiaTheme="minorHAnsi" w:hAnsi="Arial" w:cs="Arial"/>
                <w:lang w:val="en-GB"/>
              </w:rPr>
              <w:t xml:space="preserve">The Financial Intelligence Unit Notice of 11 April 2022 also reiterates the importance of ascertaining the “beneficial owner” under Article 22 of Regulation No. 241/2021. Specifically, </w:t>
            </w:r>
            <w:r>
              <w:rPr>
                <w:rFonts w:ascii="Arial" w:eastAsiaTheme="minorHAnsi" w:hAnsi="Arial" w:cs="Arial"/>
                <w:i/>
                <w:iCs/>
                <w:lang w:val="en-GB"/>
              </w:rPr>
              <w:t>“For the</w:t>
            </w:r>
            <w:r>
              <w:rPr>
                <w:rFonts w:ascii="Arial" w:eastAsiaTheme="minorHAnsi" w:hAnsi="Arial" w:cs="Arial"/>
                <w:lang w:val="en-GB"/>
              </w:rPr>
              <w:t xml:space="preserve"> </w:t>
            </w:r>
            <w:r>
              <w:rPr>
                <w:rFonts w:ascii="Arial" w:eastAsiaTheme="minorHAnsi" w:hAnsi="Arial" w:cs="Arial"/>
                <w:i/>
                <w:iCs/>
                <w:lang w:val="en-GB"/>
              </w:rPr>
              <w:t>purposes of ascertaining beneficial ownership, similar to what is provided for recipients of customer due diligence obligations, it is appropriate for public administrations to take into account the notion and guidance contained in Legislative Decree No. 231/2007, use data from public or private databases, where accessible, and keep evidence of the criteria followed in identifying beneficial ownership”.</w:t>
            </w:r>
            <w:r>
              <w:rPr>
                <w:rFonts w:ascii="Arial" w:eastAsiaTheme="minorHAnsi" w:hAnsi="Arial" w:cs="Arial"/>
                <w:lang w:val="en-GB"/>
              </w:rPr>
              <w:t xml:space="preserve"> </w:t>
            </w:r>
          </w:p>
          <w:p w14:paraId="26746885" w14:textId="77777777" w:rsidR="00992C96" w:rsidRPr="00B83D8C" w:rsidRDefault="00992C96" w:rsidP="00A92461">
            <w:pPr>
              <w:spacing w:after="160" w:line="259" w:lineRule="auto"/>
              <w:jc w:val="both"/>
              <w:rPr>
                <w:rFonts w:ascii="Arial" w:eastAsiaTheme="minorHAnsi" w:hAnsi="Arial" w:cs="Arial"/>
                <w:lang w:val="en-US"/>
              </w:rPr>
            </w:pPr>
            <w:r>
              <w:rPr>
                <w:rFonts w:ascii="Arial" w:eastAsiaTheme="minorHAnsi" w:hAnsi="Arial" w:cs="Arial"/>
                <w:lang w:val="en-GB"/>
              </w:rPr>
              <w:t xml:space="preserve">More specifically, according to Article 1 of the aforementioned Decree No. 44/2022 of the Minister for the Economy and Finance, to identify the beneficial owner, in case of: </w:t>
            </w:r>
          </w:p>
          <w:p w14:paraId="5ADA7268" w14:textId="77777777" w:rsidR="00992C96" w:rsidRPr="00B83D8C" w:rsidRDefault="00992C96" w:rsidP="00A92461">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rFonts w:ascii="Arial" w:hAnsi="Arial" w:cs="Arial"/>
                <w:bCs/>
                <w:lang w:val="en-US"/>
              </w:rPr>
            </w:pPr>
            <w:r>
              <w:rPr>
                <w:rFonts w:ascii="Arial" w:hAnsi="Arial" w:cs="Arial"/>
                <w:b/>
                <w:bCs/>
                <w:lang w:val="en-GB"/>
              </w:rPr>
              <w:t>enterprises with legal personality</w:t>
            </w:r>
            <w:r>
              <w:rPr>
                <w:rFonts w:ascii="Arial" w:hAnsi="Arial" w:cs="Arial"/>
                <w:lang w:val="en-GB"/>
              </w:rPr>
              <w:t xml:space="preserve">, reference shall be made to the natural person or persons to whom direct or indirect ownership is attributable pursuant to Article 20(2), (3) and (5) of the Anti-Money Laundering Decree; </w:t>
            </w:r>
          </w:p>
          <w:p w14:paraId="0963F38D" w14:textId="77777777" w:rsidR="00992C96" w:rsidRPr="00B83D8C" w:rsidRDefault="00992C96" w:rsidP="00A92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94"/>
              <w:jc w:val="both"/>
              <w:rPr>
                <w:rFonts w:ascii="Arial" w:hAnsi="Arial" w:cs="Arial"/>
                <w:lang w:val="en-US"/>
              </w:rPr>
            </w:pPr>
          </w:p>
          <w:p w14:paraId="5A830DAF" w14:textId="77777777" w:rsidR="00992C96" w:rsidRPr="00B83D8C" w:rsidRDefault="00992C96" w:rsidP="00A92461">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rFonts w:ascii="Arial" w:hAnsi="Arial" w:cs="Arial"/>
                <w:bCs/>
                <w:lang w:val="en-US"/>
              </w:rPr>
            </w:pPr>
            <w:r>
              <w:rPr>
                <w:rFonts w:ascii="Arial" w:hAnsi="Arial" w:cs="Arial"/>
                <w:b/>
                <w:bCs/>
                <w:lang w:val="en-GB"/>
              </w:rPr>
              <w:t>private legal</w:t>
            </w:r>
            <w:r>
              <w:rPr>
                <w:rFonts w:ascii="Arial" w:hAnsi="Arial" w:cs="Arial"/>
                <w:lang w:val="en-GB"/>
              </w:rPr>
              <w:t xml:space="preserve"> </w:t>
            </w:r>
            <w:r>
              <w:rPr>
                <w:rFonts w:ascii="Arial" w:hAnsi="Arial" w:cs="Arial"/>
                <w:b/>
                <w:bCs/>
                <w:lang w:val="en-GB"/>
              </w:rPr>
              <w:t>persons</w:t>
            </w:r>
            <w:r>
              <w:rPr>
                <w:rFonts w:ascii="Arial" w:hAnsi="Arial" w:cs="Arial"/>
                <w:lang w:val="en-GB"/>
              </w:rPr>
              <w:t xml:space="preserve">, reference is made to the entities identified in Article 20(4) of the Anti-Money Laundering Decree; </w:t>
            </w:r>
          </w:p>
          <w:p w14:paraId="70B0EBE1" w14:textId="77777777" w:rsidR="00992C96" w:rsidRPr="00B83D8C" w:rsidRDefault="00992C96" w:rsidP="00A92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contextualSpacing/>
              <w:jc w:val="both"/>
              <w:rPr>
                <w:rFonts w:ascii="Arial" w:hAnsi="Arial" w:cs="Arial"/>
                <w:lang w:val="en-US"/>
              </w:rPr>
            </w:pPr>
          </w:p>
          <w:p w14:paraId="4E5619DD" w14:textId="77777777" w:rsidR="00992C96" w:rsidRPr="00B83D8C" w:rsidRDefault="00992C96" w:rsidP="00A92461">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rFonts w:ascii="Arial" w:hAnsi="Arial" w:cs="Arial"/>
                <w:bCs/>
                <w:lang w:val="en-US"/>
              </w:rPr>
            </w:pPr>
            <w:r>
              <w:rPr>
                <w:rFonts w:ascii="Arial" w:hAnsi="Arial" w:cs="Arial"/>
                <w:b/>
                <w:bCs/>
                <w:lang w:val="en-GB"/>
              </w:rPr>
              <w:t>trusts and related legal institutions</w:t>
            </w:r>
            <w:r>
              <w:rPr>
                <w:rFonts w:ascii="Arial" w:hAnsi="Arial" w:cs="Arial"/>
                <w:lang w:val="en-GB"/>
              </w:rPr>
              <w:t xml:space="preserve">, reference is made to those identified in Article 22(5), first sentence, of the Anti-Money Laundering Decree; </w:t>
            </w:r>
          </w:p>
          <w:p w14:paraId="582B0854" w14:textId="77777777" w:rsidR="00992C96" w:rsidRPr="00B83D8C" w:rsidRDefault="00992C96" w:rsidP="00A92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lang w:val="en-US"/>
              </w:rPr>
            </w:pPr>
          </w:p>
          <w:p w14:paraId="05EB5E94" w14:textId="77777777" w:rsidR="00992C96" w:rsidRPr="00B83D8C" w:rsidRDefault="00992C96" w:rsidP="00A92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lang w:val="en-US"/>
              </w:rPr>
            </w:pPr>
            <w:r>
              <w:rPr>
                <w:rFonts w:ascii="Arial" w:hAnsi="Arial" w:cs="Arial"/>
                <w:lang w:val="en-GB"/>
              </w:rPr>
              <w:t xml:space="preserve">The identifying data of the individuals to whom beneficial ownership is referred are: </w:t>
            </w:r>
          </w:p>
          <w:p w14:paraId="319801FF" w14:textId="77777777" w:rsidR="00992C96" w:rsidRPr="00992C96" w:rsidRDefault="00992C96" w:rsidP="00A92461">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rFonts w:ascii="Arial" w:hAnsi="Arial" w:cs="Arial"/>
                <w:b/>
                <w:bCs/>
              </w:rPr>
            </w:pPr>
            <w:r>
              <w:rPr>
                <w:rFonts w:ascii="Arial" w:hAnsi="Arial" w:cs="Arial"/>
                <w:b/>
                <w:bCs/>
                <w:lang w:val="en-GB"/>
              </w:rPr>
              <w:t>first and last name;</w:t>
            </w:r>
          </w:p>
          <w:p w14:paraId="2F917040" w14:textId="77777777" w:rsidR="00992C96" w:rsidRPr="00B83D8C" w:rsidRDefault="00992C96" w:rsidP="00A92461">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rFonts w:ascii="Arial" w:hAnsi="Arial" w:cs="Arial"/>
                <w:b/>
                <w:bCs/>
                <w:lang w:val="en-US"/>
              </w:rPr>
            </w:pPr>
            <w:r>
              <w:rPr>
                <w:rFonts w:ascii="Arial" w:hAnsi="Arial" w:cs="Arial"/>
                <w:b/>
                <w:bCs/>
                <w:lang w:val="en-GB"/>
              </w:rPr>
              <w:t>place and date of birth;</w:t>
            </w:r>
          </w:p>
          <w:p w14:paraId="798C0E34" w14:textId="77777777" w:rsidR="00992C96" w:rsidRPr="00992C96" w:rsidRDefault="00992C96" w:rsidP="00A92461">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rFonts w:ascii="Arial" w:hAnsi="Arial" w:cs="Arial"/>
                <w:b/>
                <w:bCs/>
              </w:rPr>
            </w:pPr>
            <w:r>
              <w:rPr>
                <w:rFonts w:ascii="Arial" w:hAnsi="Arial" w:cs="Arial"/>
                <w:b/>
                <w:bCs/>
                <w:lang w:val="en-GB"/>
              </w:rPr>
              <w:t>registered residence;</w:t>
            </w:r>
          </w:p>
          <w:p w14:paraId="0D09E19F" w14:textId="77777777" w:rsidR="00992C96" w:rsidRPr="00B83D8C" w:rsidRDefault="00992C96" w:rsidP="00A92461">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rFonts w:ascii="Arial" w:hAnsi="Arial" w:cs="Arial"/>
                <w:bCs/>
                <w:lang w:val="en-US"/>
              </w:rPr>
            </w:pPr>
            <w:r>
              <w:rPr>
                <w:rFonts w:ascii="Arial" w:hAnsi="Arial" w:cs="Arial"/>
                <w:b/>
                <w:bCs/>
                <w:lang w:val="en-GB"/>
              </w:rPr>
              <w:t>domicile,</w:t>
            </w:r>
            <w:r>
              <w:rPr>
                <w:rFonts w:ascii="Arial" w:hAnsi="Arial" w:cs="Arial"/>
                <w:lang w:val="en-GB"/>
              </w:rPr>
              <w:t xml:space="preserve"> (if different from residence);</w:t>
            </w:r>
          </w:p>
          <w:p w14:paraId="4F2146A2" w14:textId="77777777" w:rsidR="00992C96" w:rsidRPr="00992C96" w:rsidRDefault="00992C96" w:rsidP="00A92461">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rFonts w:ascii="Arial" w:hAnsi="Arial" w:cs="Arial"/>
                <w:bCs/>
              </w:rPr>
            </w:pPr>
            <w:r>
              <w:rPr>
                <w:rFonts w:ascii="Arial" w:hAnsi="Arial" w:cs="Arial"/>
                <w:b/>
                <w:bCs/>
                <w:lang w:val="en-GB"/>
              </w:rPr>
              <w:t>tax code.</w:t>
            </w:r>
            <w:r>
              <w:rPr>
                <w:rFonts w:ascii="Arial" w:hAnsi="Arial" w:cs="Arial"/>
                <w:lang w:val="en-GB"/>
              </w:rPr>
              <w:t xml:space="preserve"> </w:t>
            </w:r>
          </w:p>
          <w:p w14:paraId="4A9FA5B1" w14:textId="77777777" w:rsidR="00992C96" w:rsidRPr="00992C96" w:rsidRDefault="00992C96" w:rsidP="00A92461">
            <w:pPr>
              <w:autoSpaceDE w:val="0"/>
              <w:autoSpaceDN w:val="0"/>
              <w:adjustRightInd w:val="0"/>
              <w:rPr>
                <w:rFonts w:ascii="Arial" w:eastAsiaTheme="minorHAnsi" w:hAnsi="Arial" w:cs="Arial"/>
                <w:b/>
                <w:bCs/>
              </w:rPr>
            </w:pPr>
          </w:p>
          <w:p w14:paraId="69A46644" w14:textId="77777777" w:rsidR="00992C96" w:rsidRPr="00B83D8C" w:rsidRDefault="00992C96" w:rsidP="00A92461">
            <w:pPr>
              <w:pStyle w:val="Paragrafoelenco"/>
              <w:numPr>
                <w:ilvl w:val="0"/>
                <w:numId w:val="19"/>
              </w:numPr>
              <w:autoSpaceDE w:val="0"/>
              <w:autoSpaceDN w:val="0"/>
              <w:adjustRightInd w:val="0"/>
              <w:ind w:left="284" w:hanging="284"/>
              <w:rPr>
                <w:rFonts w:ascii="Arial" w:hAnsi="Arial" w:cs="Arial"/>
                <w:b/>
                <w:bCs/>
                <w:sz w:val="20"/>
                <w:szCs w:val="20"/>
                <w:lang w:val="en-US"/>
              </w:rPr>
            </w:pPr>
            <w:r>
              <w:rPr>
                <w:rFonts w:ascii="Arial" w:hAnsi="Arial" w:cs="Arial"/>
                <w:b/>
                <w:bCs/>
                <w:sz w:val="20"/>
                <w:szCs w:val="20"/>
                <w:lang w:val="en-GB"/>
              </w:rPr>
              <w:t xml:space="preserve">CRITERIA FOR IDENTIFYING THE BENEFICIAL OWNER </w:t>
            </w:r>
          </w:p>
          <w:p w14:paraId="62F43F47" w14:textId="77777777" w:rsidR="00992C96" w:rsidRPr="00B83D8C" w:rsidRDefault="00992C96" w:rsidP="00A92461">
            <w:pPr>
              <w:autoSpaceDE w:val="0"/>
              <w:autoSpaceDN w:val="0"/>
              <w:adjustRightInd w:val="0"/>
              <w:jc w:val="both"/>
              <w:rPr>
                <w:rFonts w:ascii="Arial" w:eastAsiaTheme="minorHAnsi" w:hAnsi="Arial" w:cs="Arial"/>
                <w:b/>
                <w:lang w:val="en-US"/>
              </w:rPr>
            </w:pPr>
            <w:r>
              <w:rPr>
                <w:rFonts w:ascii="Arial" w:eastAsiaTheme="minorHAnsi" w:hAnsi="Arial" w:cs="Arial"/>
                <w:lang w:val="en-GB"/>
              </w:rPr>
              <w:t xml:space="preserve">The </w:t>
            </w:r>
            <w:r>
              <w:rPr>
                <w:rFonts w:ascii="Arial" w:eastAsiaTheme="minorHAnsi" w:hAnsi="Arial" w:cs="Arial"/>
                <w:i/>
                <w:iCs/>
                <w:lang w:val="en-GB"/>
              </w:rPr>
              <w:t>“Guidelines for the performance of control and reporting activities of NRRP interventions under the responsibility of Central Administrations and Implementing Entities”</w:t>
            </w:r>
            <w:r>
              <w:rPr>
                <w:rFonts w:ascii="Arial" w:eastAsiaTheme="minorHAnsi" w:hAnsi="Arial" w:cs="Arial"/>
                <w:lang w:val="en-GB"/>
              </w:rPr>
              <w:t xml:space="preserve"> issued by the Ministry of the Economy and Finance - Central Service for the NRRP in Circular No. 30 of 11 August 2022, in referring to Legislative Decree No. 231/2007, as amended by Legislative Decree No. 125 of 2019, recalls the application of </w:t>
            </w:r>
            <w:r>
              <w:rPr>
                <w:rFonts w:ascii="Arial" w:eastAsiaTheme="minorHAnsi" w:hAnsi="Arial" w:cs="Arial"/>
                <w:b/>
                <w:bCs/>
                <w:lang w:val="en-GB"/>
              </w:rPr>
              <w:t>3 alternative criteria for identifying the beneficial owner</w:t>
            </w:r>
            <w:r>
              <w:rPr>
                <w:rFonts w:ascii="Arial" w:eastAsiaTheme="minorHAnsi" w:hAnsi="Arial" w:cs="Arial"/>
                <w:lang w:val="en-GB"/>
              </w:rPr>
              <w:t>:</w:t>
            </w:r>
            <w:r>
              <w:rPr>
                <w:rFonts w:ascii="Arial" w:eastAsiaTheme="minorHAnsi" w:hAnsi="Arial" w:cs="Arial"/>
                <w:b/>
                <w:bCs/>
                <w:lang w:val="en-GB"/>
              </w:rPr>
              <w:t xml:space="preserve"> </w:t>
            </w:r>
          </w:p>
          <w:p w14:paraId="4F2C7B4E" w14:textId="77777777" w:rsidR="00992C96" w:rsidRPr="00B83D8C" w:rsidRDefault="00992C96" w:rsidP="00A92461">
            <w:pPr>
              <w:autoSpaceDE w:val="0"/>
              <w:autoSpaceDN w:val="0"/>
              <w:adjustRightInd w:val="0"/>
              <w:jc w:val="both"/>
              <w:rPr>
                <w:rFonts w:ascii="Arial" w:eastAsiaTheme="minorHAnsi" w:hAnsi="Arial" w:cs="Arial"/>
                <w:lang w:val="en-US"/>
              </w:rPr>
            </w:pPr>
          </w:p>
          <w:p w14:paraId="78834A7B" w14:textId="77777777" w:rsidR="00992C96" w:rsidRPr="00B83D8C" w:rsidRDefault="00992C96" w:rsidP="00A92461">
            <w:pPr>
              <w:autoSpaceDE w:val="0"/>
              <w:autoSpaceDN w:val="0"/>
              <w:adjustRightInd w:val="0"/>
              <w:jc w:val="both"/>
              <w:rPr>
                <w:rFonts w:ascii="Arial" w:eastAsiaTheme="minorHAnsi" w:hAnsi="Arial" w:cs="Arial"/>
                <w:bCs/>
                <w:lang w:val="en-US"/>
              </w:rPr>
            </w:pPr>
            <w:r>
              <w:rPr>
                <w:rFonts w:ascii="Arial" w:eastAsiaTheme="minorHAnsi" w:hAnsi="Arial" w:cs="Arial"/>
                <w:lang w:val="en-GB"/>
              </w:rPr>
              <w:t xml:space="preserve">1. </w:t>
            </w:r>
            <w:r>
              <w:rPr>
                <w:rFonts w:ascii="Arial" w:eastAsiaTheme="minorHAnsi" w:hAnsi="Arial" w:cs="Arial"/>
                <w:b/>
                <w:bCs/>
                <w:lang w:val="en-GB"/>
              </w:rPr>
              <w:t xml:space="preserve">ownership structure criterion: </w:t>
            </w:r>
            <w:r>
              <w:rPr>
                <w:rFonts w:ascii="Arial" w:eastAsiaTheme="minorHAnsi" w:hAnsi="Arial" w:cs="Arial"/>
                <w:lang w:val="en-GB"/>
              </w:rPr>
              <w:t xml:space="preserve">based on this criterion, a beneficial owner(s) is identified when one or more persons hold a stake in the company’s capital of more than 25%. If this percentage of ownership is controlled by another non-physical legal entity, it is necessary to go up the ownership chain until the beneficial owner is found; </w:t>
            </w:r>
          </w:p>
          <w:p w14:paraId="5FCD4725" w14:textId="77777777" w:rsidR="00992C96" w:rsidRPr="00B83D8C" w:rsidRDefault="00992C96" w:rsidP="00A92461">
            <w:pPr>
              <w:autoSpaceDE w:val="0"/>
              <w:autoSpaceDN w:val="0"/>
              <w:adjustRightInd w:val="0"/>
              <w:jc w:val="both"/>
              <w:rPr>
                <w:rFonts w:ascii="Arial" w:eastAsiaTheme="minorHAnsi" w:hAnsi="Arial" w:cs="Arial"/>
                <w:b/>
                <w:bCs/>
                <w:lang w:val="en-US"/>
              </w:rPr>
            </w:pPr>
          </w:p>
          <w:p w14:paraId="612F3706" w14:textId="77777777" w:rsidR="00992C96" w:rsidRPr="00B83D8C" w:rsidRDefault="00992C96" w:rsidP="00A92461">
            <w:pPr>
              <w:autoSpaceDE w:val="0"/>
              <w:autoSpaceDN w:val="0"/>
              <w:adjustRightInd w:val="0"/>
              <w:jc w:val="both"/>
              <w:rPr>
                <w:rFonts w:ascii="Arial" w:eastAsiaTheme="minorHAnsi" w:hAnsi="Arial" w:cs="Arial"/>
                <w:bCs/>
                <w:lang w:val="en-US"/>
              </w:rPr>
            </w:pPr>
            <w:r>
              <w:rPr>
                <w:rFonts w:ascii="Arial" w:eastAsiaTheme="minorHAnsi" w:hAnsi="Arial" w:cs="Arial"/>
                <w:lang w:val="en-GB"/>
              </w:rPr>
              <w:t xml:space="preserve">2. </w:t>
            </w:r>
            <w:r>
              <w:rPr>
                <w:rFonts w:ascii="Arial" w:eastAsiaTheme="minorHAnsi" w:hAnsi="Arial" w:cs="Arial"/>
                <w:b/>
                <w:bCs/>
                <w:lang w:val="en-GB"/>
              </w:rPr>
              <w:t xml:space="preserve">control criterion: </w:t>
            </w:r>
            <w:r>
              <w:rPr>
                <w:rFonts w:ascii="Arial" w:eastAsiaTheme="minorHAnsi" w:hAnsi="Arial" w:cs="Arial"/>
                <w:lang w:val="en-GB"/>
              </w:rPr>
              <w:t xml:space="preserve">based on this criterion, a check is made as to who is the person, or group of persons, who through the possession of a majority of votes or contractual ties, exerts the most influence among the shareholders. This criterion is crucial in case the beneficial owner cannot be traced through the analysis of ownership structure (see point 1); </w:t>
            </w:r>
          </w:p>
          <w:p w14:paraId="6B5EC030" w14:textId="77777777" w:rsidR="00992C96" w:rsidRPr="00B83D8C" w:rsidRDefault="00992C96" w:rsidP="00A92461">
            <w:pPr>
              <w:autoSpaceDE w:val="0"/>
              <w:autoSpaceDN w:val="0"/>
              <w:adjustRightInd w:val="0"/>
              <w:jc w:val="both"/>
              <w:rPr>
                <w:rFonts w:ascii="Arial" w:eastAsiaTheme="minorHAnsi" w:hAnsi="Arial" w:cs="Arial"/>
                <w:lang w:val="en-US"/>
              </w:rPr>
            </w:pPr>
          </w:p>
          <w:p w14:paraId="2CFFD791" w14:textId="77777777" w:rsidR="00992C96" w:rsidRPr="00B83D8C" w:rsidRDefault="00992C96" w:rsidP="00A92461">
            <w:pPr>
              <w:autoSpaceDE w:val="0"/>
              <w:autoSpaceDN w:val="0"/>
              <w:adjustRightInd w:val="0"/>
              <w:jc w:val="both"/>
              <w:rPr>
                <w:rFonts w:ascii="Arial" w:eastAsiaTheme="minorHAnsi" w:hAnsi="Arial" w:cs="Arial"/>
                <w:bCs/>
                <w:lang w:val="en-US"/>
              </w:rPr>
            </w:pPr>
            <w:r>
              <w:rPr>
                <w:rFonts w:ascii="Arial" w:eastAsiaTheme="minorHAnsi" w:hAnsi="Arial" w:cs="Arial"/>
                <w:lang w:val="en-GB"/>
              </w:rPr>
              <w:t xml:space="preserve">3. </w:t>
            </w:r>
            <w:r>
              <w:rPr>
                <w:rFonts w:ascii="Arial" w:eastAsiaTheme="minorHAnsi" w:hAnsi="Arial" w:cs="Arial"/>
                <w:b/>
                <w:bCs/>
                <w:lang w:val="en-GB"/>
              </w:rPr>
              <w:t xml:space="preserve">residual criterion: </w:t>
            </w:r>
            <w:r>
              <w:rPr>
                <w:rFonts w:ascii="Arial" w:eastAsiaTheme="minorHAnsi" w:hAnsi="Arial" w:cs="Arial"/>
                <w:lang w:val="en-GB"/>
              </w:rPr>
              <w:t xml:space="preserve">this criterion states that if the beneficial owners have not been identified by the previous two criteria, the beneficial owner should be identified as the person who exercises powers of administration or management of the company. </w:t>
            </w:r>
          </w:p>
          <w:p w14:paraId="6DFD9F54" w14:textId="77777777" w:rsidR="00992C96" w:rsidRPr="00B83D8C" w:rsidRDefault="00992C96" w:rsidP="00A92461">
            <w:pPr>
              <w:autoSpaceDE w:val="0"/>
              <w:autoSpaceDN w:val="0"/>
              <w:adjustRightInd w:val="0"/>
              <w:jc w:val="both"/>
              <w:rPr>
                <w:rFonts w:ascii="Arial" w:eastAsiaTheme="minorHAnsi" w:hAnsi="Arial" w:cs="Arial"/>
                <w:lang w:val="en-US"/>
              </w:rPr>
            </w:pPr>
          </w:p>
          <w:p w14:paraId="35D6488F" w14:textId="77777777" w:rsidR="00992C96" w:rsidRPr="00B83D8C" w:rsidRDefault="00992C96" w:rsidP="00A92461">
            <w:pPr>
              <w:autoSpaceDE w:val="0"/>
              <w:autoSpaceDN w:val="0"/>
              <w:adjustRightInd w:val="0"/>
              <w:jc w:val="both"/>
              <w:rPr>
                <w:rFonts w:ascii="Arial" w:eastAsiaTheme="minorHAnsi" w:hAnsi="Arial" w:cs="Arial"/>
                <w:lang w:val="en-US"/>
              </w:rPr>
            </w:pPr>
            <w:r>
              <w:rPr>
                <w:rFonts w:ascii="Arial" w:eastAsiaTheme="minorHAnsi" w:hAnsi="Arial" w:cs="Arial"/>
                <w:lang w:val="en-GB"/>
              </w:rPr>
              <w:t xml:space="preserve">The same Ministry of the Economy and Finance Circular 30/2022 specifies that all offerors/contractors with the Public Administration are required to report beneficial ownership data. </w:t>
            </w:r>
          </w:p>
          <w:p w14:paraId="78AA7747" w14:textId="77777777" w:rsidR="00992C96" w:rsidRPr="00B83D8C" w:rsidRDefault="00992C96" w:rsidP="00A92461">
            <w:pPr>
              <w:autoSpaceDE w:val="0"/>
              <w:autoSpaceDN w:val="0"/>
              <w:adjustRightInd w:val="0"/>
              <w:jc w:val="both"/>
              <w:rPr>
                <w:rFonts w:ascii="Arial" w:eastAsiaTheme="minorHAnsi" w:hAnsi="Arial" w:cs="Arial"/>
                <w:lang w:val="en-US"/>
              </w:rPr>
            </w:pPr>
          </w:p>
          <w:p w14:paraId="3EAEDD1F" w14:textId="77777777" w:rsidR="00992C96" w:rsidRPr="00B83D8C" w:rsidRDefault="00992C96" w:rsidP="00A92461">
            <w:pPr>
              <w:autoSpaceDE w:val="0"/>
              <w:autoSpaceDN w:val="0"/>
              <w:adjustRightInd w:val="0"/>
              <w:jc w:val="both"/>
              <w:rPr>
                <w:rFonts w:ascii="Arial" w:eastAsiaTheme="minorHAnsi" w:hAnsi="Arial" w:cs="Arial"/>
                <w:lang w:val="en-US"/>
              </w:rPr>
            </w:pPr>
            <w:r>
              <w:rPr>
                <w:rFonts w:ascii="Arial" w:eastAsiaTheme="minorHAnsi" w:hAnsi="Arial" w:cs="Arial"/>
                <w:lang w:val="en-GB"/>
              </w:rPr>
              <w:t xml:space="preserve">In the event that subcontracting is used (if provided for in the Notice/Tender and the Contract Agreement), the disclosure of the data on the beneficial owner must be made not only by the successful bidder, but also by the third party (subcontractor) to whom the contractor entrusts in whole or in part, the performance of the work contracted to it. </w:t>
            </w:r>
          </w:p>
          <w:p w14:paraId="5565D1B1" w14:textId="77777777" w:rsidR="00992C96" w:rsidRPr="00B83D8C" w:rsidRDefault="00992C96" w:rsidP="00A92461">
            <w:pPr>
              <w:autoSpaceDE w:val="0"/>
              <w:autoSpaceDN w:val="0"/>
              <w:adjustRightInd w:val="0"/>
              <w:jc w:val="both"/>
              <w:rPr>
                <w:rFonts w:ascii="Arial" w:eastAsiaTheme="minorHAnsi" w:hAnsi="Arial" w:cs="Arial"/>
                <w:lang w:val="en-US"/>
              </w:rPr>
            </w:pPr>
            <w:r>
              <w:rPr>
                <w:rFonts w:ascii="Arial" w:eastAsiaTheme="minorHAnsi" w:hAnsi="Arial" w:cs="Arial"/>
                <w:lang w:val="en-GB"/>
              </w:rPr>
              <w:t xml:space="preserve">In the case of a Temporary Grouping of Companies (RTI), the beneficial owner data must be provided by all the economic operators who are part of the Grouping. </w:t>
            </w:r>
          </w:p>
          <w:p w14:paraId="3E2A4E90" w14:textId="77777777" w:rsidR="00992C96" w:rsidRPr="00B83D8C" w:rsidRDefault="00992C96" w:rsidP="00A92461">
            <w:pPr>
              <w:autoSpaceDE w:val="0"/>
              <w:autoSpaceDN w:val="0"/>
              <w:adjustRightInd w:val="0"/>
              <w:jc w:val="both"/>
              <w:rPr>
                <w:rFonts w:ascii="Arial" w:eastAsiaTheme="minorHAnsi" w:hAnsi="Arial" w:cs="Arial"/>
                <w:lang w:val="en-US"/>
              </w:rPr>
            </w:pPr>
          </w:p>
          <w:p w14:paraId="7814CD4A" w14:textId="77777777" w:rsidR="00992C96" w:rsidRPr="00992C96" w:rsidRDefault="00992C96" w:rsidP="00A92461">
            <w:pPr>
              <w:pStyle w:val="Paragrafoelenco"/>
              <w:numPr>
                <w:ilvl w:val="0"/>
                <w:numId w:val="19"/>
              </w:numPr>
              <w:spacing w:before="100" w:beforeAutospacing="1" w:after="100" w:afterAutospacing="1"/>
              <w:ind w:left="284" w:hanging="284"/>
              <w:rPr>
                <w:rFonts w:ascii="Arial" w:hAnsi="Arial" w:cs="Arial"/>
                <w:b/>
                <w:sz w:val="20"/>
                <w:szCs w:val="20"/>
              </w:rPr>
            </w:pPr>
            <w:r>
              <w:rPr>
                <w:rFonts w:ascii="Arial" w:hAnsi="Arial" w:cs="Arial"/>
                <w:b/>
                <w:bCs/>
                <w:sz w:val="20"/>
                <w:szCs w:val="20"/>
                <w:lang w:val="en-GB"/>
              </w:rPr>
              <w:t>LEGISLATIVE APPENDIX</w:t>
            </w:r>
          </w:p>
          <w:p w14:paraId="51148E10" w14:textId="77777777" w:rsidR="00992C96" w:rsidRPr="00B83D8C" w:rsidRDefault="00992C96" w:rsidP="00A92461">
            <w:pPr>
              <w:spacing w:before="100" w:beforeAutospacing="1" w:after="100" w:afterAutospacing="1"/>
              <w:jc w:val="both"/>
              <w:rPr>
                <w:rFonts w:ascii="Arial" w:hAnsi="Arial" w:cs="Arial"/>
                <w:b/>
                <w:bCs/>
                <w:lang w:val="en-US"/>
              </w:rPr>
            </w:pPr>
            <w:r>
              <w:rPr>
                <w:rFonts w:ascii="Arial" w:hAnsi="Arial" w:cs="Arial"/>
                <w:b/>
                <w:bCs/>
                <w:lang w:val="en-GB"/>
              </w:rPr>
              <w:t>Legislative Decree No. 231 of 21 November 2007</w:t>
            </w:r>
          </w:p>
          <w:p w14:paraId="1C9AD129" w14:textId="77777777" w:rsidR="00992C96" w:rsidRPr="00B83D8C" w:rsidRDefault="00992C96" w:rsidP="00A92461">
            <w:pPr>
              <w:spacing w:before="100" w:beforeAutospacing="1" w:after="100" w:afterAutospacing="1"/>
              <w:jc w:val="both"/>
              <w:rPr>
                <w:rFonts w:ascii="Arial" w:hAnsi="Arial" w:cs="Arial"/>
                <w:iCs/>
                <w:lang w:val="en-US"/>
              </w:rPr>
            </w:pPr>
            <w:r>
              <w:rPr>
                <w:rFonts w:ascii="Arial" w:hAnsi="Arial" w:cs="Arial"/>
                <w:i/>
                <w:iCs/>
                <w:lang w:val="en-GB"/>
              </w:rPr>
              <w:t>Implementation of Directive 2005/60/EC on the prevention of the use of the financial system for the purpose of money laundering and terrorist financing and Directive 2006/70/EC implementing measures thereof</w:t>
            </w:r>
            <w:r>
              <w:rPr>
                <w:rFonts w:ascii="Arial" w:hAnsi="Arial" w:cs="Arial"/>
                <w:lang w:val="en-GB"/>
              </w:rPr>
              <w:t>.</w:t>
            </w:r>
          </w:p>
          <w:p w14:paraId="7A56C119" w14:textId="77777777" w:rsidR="00992C96" w:rsidRPr="00B83D8C" w:rsidRDefault="00992C96" w:rsidP="00A92461">
            <w:pPr>
              <w:spacing w:after="160" w:line="259" w:lineRule="auto"/>
              <w:jc w:val="both"/>
              <w:rPr>
                <w:rFonts w:ascii="Arial" w:eastAsiaTheme="minorHAnsi" w:hAnsi="Arial" w:cs="Arial"/>
                <w:b/>
                <w:bCs/>
                <w:i/>
                <w:u w:val="single"/>
                <w:lang w:val="en-US"/>
              </w:rPr>
            </w:pPr>
            <w:r>
              <w:rPr>
                <w:rFonts w:ascii="Arial" w:eastAsiaTheme="minorHAnsi" w:hAnsi="Arial" w:cs="Arial"/>
                <w:b/>
                <w:bCs/>
                <w:u w:val="single"/>
                <w:lang w:val="en-GB"/>
              </w:rPr>
              <w:lastRenderedPageBreak/>
              <w:t xml:space="preserve">Article </w:t>
            </w:r>
            <w:proofErr w:type="gramStart"/>
            <w:r>
              <w:rPr>
                <w:rFonts w:ascii="Arial" w:eastAsiaTheme="minorHAnsi" w:hAnsi="Arial" w:cs="Arial"/>
                <w:b/>
                <w:bCs/>
                <w:u w:val="single"/>
                <w:lang w:val="en-GB"/>
              </w:rPr>
              <w:t>1  </w:t>
            </w:r>
            <w:r>
              <w:rPr>
                <w:rFonts w:ascii="Arial" w:eastAsiaTheme="minorHAnsi" w:hAnsi="Arial" w:cs="Arial"/>
                <w:b/>
                <w:bCs/>
                <w:i/>
                <w:iCs/>
                <w:u w:val="single"/>
                <w:lang w:val="en-GB"/>
              </w:rPr>
              <w:t>Definitions</w:t>
            </w:r>
            <w:proofErr w:type="gramEnd"/>
            <w:r>
              <w:rPr>
                <w:rFonts w:ascii="Arial" w:eastAsiaTheme="minorHAnsi" w:hAnsi="Arial" w:cs="Arial"/>
                <w:b/>
                <w:bCs/>
                <w:i/>
                <w:iCs/>
                <w:u w:val="single"/>
                <w:lang w:val="en-GB"/>
              </w:rPr>
              <w:t> </w:t>
            </w:r>
          </w:p>
          <w:p w14:paraId="6D3AC68D" w14:textId="77777777" w:rsidR="00992C96" w:rsidRPr="00B83D8C" w:rsidRDefault="00992C96" w:rsidP="00A92461">
            <w:pPr>
              <w:spacing w:after="160"/>
              <w:jc w:val="both"/>
              <w:rPr>
                <w:rFonts w:ascii="Arial" w:eastAsiaTheme="minorHAnsi" w:hAnsi="Arial" w:cs="Arial"/>
                <w:i/>
                <w:iCs/>
                <w:lang w:val="en-US"/>
              </w:rPr>
            </w:pPr>
            <w:r>
              <w:rPr>
                <w:rFonts w:ascii="Arial" w:eastAsiaTheme="minorHAnsi" w:hAnsi="Arial" w:cs="Arial"/>
                <w:i/>
                <w:iCs/>
                <w:lang w:val="en-GB"/>
              </w:rPr>
              <w:t>...omitted...</w:t>
            </w:r>
          </w:p>
          <w:p w14:paraId="02E013C6" w14:textId="77777777" w:rsidR="00992C96" w:rsidRPr="00B83D8C" w:rsidRDefault="00992C96" w:rsidP="00A92461">
            <w:pPr>
              <w:spacing w:after="160"/>
              <w:jc w:val="both"/>
              <w:rPr>
                <w:rFonts w:ascii="Arial" w:eastAsiaTheme="minorHAnsi" w:hAnsi="Arial" w:cs="Arial"/>
                <w:lang w:val="en-US"/>
              </w:rPr>
            </w:pPr>
            <w:r>
              <w:rPr>
                <w:rFonts w:ascii="Arial" w:eastAsiaTheme="minorHAnsi" w:hAnsi="Arial" w:cs="Arial"/>
                <w:lang w:val="en-GB"/>
              </w:rPr>
              <w:t>2.  In this decree, the following definitions apply:</w:t>
            </w:r>
          </w:p>
          <w:p w14:paraId="696352D7" w14:textId="77777777" w:rsidR="00992C96" w:rsidRPr="00B83D8C" w:rsidRDefault="00992C96" w:rsidP="00A92461">
            <w:pPr>
              <w:spacing w:before="100" w:beforeAutospacing="1" w:after="100" w:afterAutospacing="1"/>
              <w:jc w:val="both"/>
              <w:rPr>
                <w:rFonts w:ascii="Arial" w:eastAsiaTheme="minorHAnsi" w:hAnsi="Arial" w:cs="Arial"/>
                <w:i/>
                <w:iCs/>
                <w:lang w:val="en-US"/>
              </w:rPr>
            </w:pPr>
            <w:r>
              <w:rPr>
                <w:rFonts w:ascii="Arial" w:eastAsiaTheme="minorHAnsi" w:hAnsi="Arial" w:cs="Arial"/>
                <w:i/>
                <w:iCs/>
                <w:lang w:val="en-GB"/>
              </w:rPr>
              <w:t>...omitted...</w:t>
            </w:r>
          </w:p>
          <w:p w14:paraId="226DFFFD" w14:textId="77777777" w:rsidR="00992C96" w:rsidRPr="00B83D8C" w:rsidRDefault="00992C96" w:rsidP="00A92461">
            <w:pPr>
              <w:spacing w:before="100" w:beforeAutospacing="1" w:after="100" w:afterAutospacing="1"/>
              <w:jc w:val="both"/>
              <w:rPr>
                <w:rFonts w:ascii="Arial" w:eastAsiaTheme="minorHAnsi" w:hAnsi="Arial" w:cs="Arial"/>
                <w:lang w:val="en-US"/>
              </w:rPr>
            </w:pPr>
            <w:r>
              <w:rPr>
                <w:rFonts w:ascii="Arial" w:eastAsiaTheme="minorHAnsi" w:hAnsi="Arial" w:cs="Arial"/>
                <w:lang w:val="en-GB"/>
              </w:rPr>
              <w:t xml:space="preserve">pp) </w:t>
            </w:r>
            <w:r>
              <w:rPr>
                <w:rFonts w:ascii="Arial" w:eastAsiaTheme="minorHAnsi" w:hAnsi="Arial" w:cs="Arial"/>
                <w:b/>
                <w:bCs/>
                <w:lang w:val="en-GB"/>
              </w:rPr>
              <w:t>beneficial owner</w:t>
            </w:r>
            <w:r>
              <w:rPr>
                <w:rFonts w:ascii="Arial" w:eastAsiaTheme="minorHAnsi" w:hAnsi="Arial" w:cs="Arial"/>
                <w:lang w:val="en-GB"/>
              </w:rPr>
              <w:t>: the natural person or persons, other than the customer, in whose interest or on whose behalf the continuing relationship is ultimately established, the professional service is rendered or the transaction is ultimately performed.</w:t>
            </w:r>
          </w:p>
          <w:p w14:paraId="71025D61" w14:textId="77777777" w:rsidR="00992C96" w:rsidRPr="00B83D8C" w:rsidRDefault="00992C96" w:rsidP="00A92461">
            <w:pPr>
              <w:spacing w:before="100" w:beforeAutospacing="1" w:after="100" w:afterAutospacing="1"/>
              <w:jc w:val="both"/>
              <w:rPr>
                <w:rFonts w:ascii="Arial" w:eastAsiaTheme="minorHAnsi" w:hAnsi="Arial" w:cs="Arial"/>
                <w:lang w:val="en-US"/>
              </w:rPr>
            </w:pPr>
          </w:p>
          <w:p w14:paraId="02C55597" w14:textId="77777777" w:rsidR="00992C96" w:rsidRPr="00B83D8C" w:rsidRDefault="00992C96" w:rsidP="00A92461">
            <w:pPr>
              <w:spacing w:before="100" w:beforeAutospacing="1" w:after="100" w:afterAutospacing="1"/>
              <w:jc w:val="both"/>
              <w:rPr>
                <w:rFonts w:ascii="Arial" w:hAnsi="Arial" w:cs="Arial"/>
                <w:b/>
                <w:bCs/>
                <w:u w:val="single"/>
                <w:lang w:val="en-US"/>
              </w:rPr>
            </w:pPr>
            <w:r>
              <w:rPr>
                <w:rFonts w:ascii="Arial" w:hAnsi="Arial" w:cs="Arial"/>
                <w:b/>
                <w:bCs/>
                <w:u w:val="single"/>
                <w:lang w:val="en-GB"/>
              </w:rPr>
              <w:t xml:space="preserve">Article </w:t>
            </w:r>
            <w:proofErr w:type="gramStart"/>
            <w:r>
              <w:rPr>
                <w:rFonts w:ascii="Arial" w:hAnsi="Arial" w:cs="Arial"/>
                <w:b/>
                <w:bCs/>
                <w:u w:val="single"/>
                <w:lang w:val="en-GB"/>
              </w:rPr>
              <w:t>20  </w:t>
            </w:r>
            <w:r>
              <w:rPr>
                <w:rFonts w:ascii="Arial" w:hAnsi="Arial" w:cs="Arial"/>
                <w:b/>
                <w:bCs/>
                <w:i/>
                <w:iCs/>
                <w:u w:val="single"/>
                <w:lang w:val="en-GB"/>
              </w:rPr>
              <w:t>Criteria</w:t>
            </w:r>
            <w:proofErr w:type="gramEnd"/>
            <w:r>
              <w:rPr>
                <w:rFonts w:ascii="Arial" w:hAnsi="Arial" w:cs="Arial"/>
                <w:b/>
                <w:bCs/>
                <w:i/>
                <w:iCs/>
                <w:u w:val="single"/>
                <w:lang w:val="en-GB"/>
              </w:rPr>
              <w:t xml:space="preserve"> for determining beneficial ownership of customers who are not natural persons</w:t>
            </w:r>
          </w:p>
          <w:p w14:paraId="6771455D" w14:textId="77777777" w:rsidR="00992C96" w:rsidRPr="00B83D8C" w:rsidRDefault="00992C96" w:rsidP="00A92461">
            <w:pPr>
              <w:spacing w:before="100" w:beforeAutospacing="1" w:after="100" w:afterAutospacing="1"/>
              <w:jc w:val="both"/>
              <w:rPr>
                <w:rFonts w:ascii="Arial" w:hAnsi="Arial" w:cs="Arial"/>
                <w:lang w:val="en-US"/>
              </w:rPr>
            </w:pPr>
            <w:r>
              <w:rPr>
                <w:rFonts w:ascii="Arial" w:hAnsi="Arial" w:cs="Arial"/>
                <w:lang w:val="en-GB"/>
              </w:rPr>
              <w:t>1.  The beneficial owner of customers who are not natural persons is the natural person or persons who ultimately has/have direct or indirect ownership or control of the entity.</w:t>
            </w:r>
          </w:p>
          <w:p w14:paraId="7F7EF3E0" w14:textId="77777777" w:rsidR="00992C96" w:rsidRPr="00B83D8C" w:rsidRDefault="00992C96" w:rsidP="00A92461">
            <w:pPr>
              <w:jc w:val="both"/>
              <w:rPr>
                <w:rFonts w:ascii="Arial" w:hAnsi="Arial" w:cs="Arial"/>
                <w:lang w:val="en-US"/>
              </w:rPr>
            </w:pPr>
            <w:r>
              <w:rPr>
                <w:rFonts w:ascii="Arial" w:hAnsi="Arial" w:cs="Arial"/>
                <w:lang w:val="en-GB"/>
              </w:rPr>
              <w:t>2.  In case the customer is a corporation:</w:t>
            </w:r>
          </w:p>
          <w:p w14:paraId="445EC938" w14:textId="77777777" w:rsidR="00992C96" w:rsidRPr="00B83D8C" w:rsidRDefault="00992C96" w:rsidP="00A92461">
            <w:pPr>
              <w:ind w:firstLine="400"/>
              <w:jc w:val="both"/>
              <w:rPr>
                <w:rFonts w:ascii="Arial" w:hAnsi="Arial" w:cs="Arial"/>
                <w:lang w:val="en-US"/>
              </w:rPr>
            </w:pPr>
            <w:r>
              <w:rPr>
                <w:rFonts w:ascii="Arial" w:hAnsi="Arial" w:cs="Arial"/>
                <w:lang w:val="en-GB"/>
              </w:rPr>
              <w:t>a) direct ownership is indicated by ownership of more than 25% of the customer’s capital held by a natural person;</w:t>
            </w:r>
          </w:p>
          <w:p w14:paraId="035A321A" w14:textId="77777777" w:rsidR="00992C96" w:rsidRPr="00B83D8C" w:rsidRDefault="00992C96" w:rsidP="00A92461">
            <w:pPr>
              <w:ind w:firstLine="400"/>
              <w:jc w:val="both"/>
              <w:rPr>
                <w:rFonts w:ascii="Arial" w:hAnsi="Arial" w:cs="Arial"/>
                <w:lang w:val="en-US"/>
              </w:rPr>
            </w:pPr>
            <w:r>
              <w:rPr>
                <w:rFonts w:ascii="Arial" w:hAnsi="Arial" w:cs="Arial"/>
                <w:lang w:val="en-GB"/>
              </w:rPr>
              <w:t>b) direct ownership is indicated by ownership of more than 25% of the customer’s capital held through subsidiaries, trust companies or intermediaries.</w:t>
            </w:r>
          </w:p>
          <w:p w14:paraId="3640D13C" w14:textId="77777777" w:rsidR="00992C96" w:rsidRPr="00B83D8C" w:rsidRDefault="00992C96" w:rsidP="00A92461">
            <w:pPr>
              <w:jc w:val="both"/>
              <w:rPr>
                <w:rFonts w:ascii="Arial" w:hAnsi="Arial" w:cs="Arial"/>
                <w:lang w:val="en-US"/>
              </w:rPr>
            </w:pPr>
            <w:r>
              <w:rPr>
                <w:rFonts w:ascii="Arial" w:hAnsi="Arial" w:cs="Arial"/>
                <w:lang w:val="en-GB"/>
              </w:rPr>
              <w:t>3.  In cases where examination of the ownership structure does not make it possible to unambiguously identify the natural person(s) to whom direct or indirect ownership of the entity is attributable, the beneficial owner shall be the natural person(s) to whom control of the entity is ultimately attributable:</w:t>
            </w:r>
          </w:p>
          <w:p w14:paraId="6FA7B0B4" w14:textId="77777777" w:rsidR="00992C96" w:rsidRPr="00B83D8C" w:rsidRDefault="00992C96" w:rsidP="00A92461">
            <w:pPr>
              <w:ind w:firstLine="400"/>
              <w:jc w:val="both"/>
              <w:rPr>
                <w:rFonts w:ascii="Arial" w:hAnsi="Arial" w:cs="Arial"/>
                <w:lang w:val="en-US"/>
              </w:rPr>
            </w:pPr>
            <w:r>
              <w:rPr>
                <w:rFonts w:ascii="Arial" w:hAnsi="Arial" w:cs="Arial"/>
                <w:lang w:val="en-GB"/>
              </w:rPr>
              <w:t>(a) control of the majority of votes exercisable at the ordinary shareholders’ meeting;</w:t>
            </w:r>
          </w:p>
          <w:p w14:paraId="0F32D54A" w14:textId="77777777" w:rsidR="00992C96" w:rsidRPr="00B83D8C" w:rsidRDefault="00992C96" w:rsidP="00A92461">
            <w:pPr>
              <w:ind w:firstLine="400"/>
              <w:jc w:val="both"/>
              <w:rPr>
                <w:rFonts w:ascii="Arial" w:hAnsi="Arial" w:cs="Arial"/>
                <w:lang w:val="en-US"/>
              </w:rPr>
            </w:pPr>
            <w:r>
              <w:rPr>
                <w:rFonts w:ascii="Arial" w:hAnsi="Arial" w:cs="Arial"/>
                <w:lang w:val="en-GB"/>
              </w:rPr>
              <w:t>(b) control of sufficient votes to exercise a dominant influence in the ordinary shareholders’ meeting;</w:t>
            </w:r>
          </w:p>
          <w:p w14:paraId="2C2D40F0" w14:textId="77777777" w:rsidR="00992C96" w:rsidRPr="00B83D8C" w:rsidRDefault="00992C96" w:rsidP="00A92461">
            <w:pPr>
              <w:ind w:firstLine="400"/>
              <w:jc w:val="both"/>
              <w:rPr>
                <w:rFonts w:ascii="Arial" w:hAnsi="Arial" w:cs="Arial"/>
                <w:lang w:val="en-US"/>
              </w:rPr>
            </w:pPr>
            <w:r>
              <w:rPr>
                <w:rFonts w:ascii="Arial" w:hAnsi="Arial" w:cs="Arial"/>
                <w:lang w:val="en-GB"/>
              </w:rPr>
              <w:t>(c) the existence of special contractual constraints that allow dominant influence to be exercised.</w:t>
            </w:r>
          </w:p>
          <w:p w14:paraId="5F2114D9" w14:textId="77777777" w:rsidR="00992C96" w:rsidRPr="00B83D8C" w:rsidRDefault="00992C96" w:rsidP="00A92461">
            <w:pPr>
              <w:jc w:val="both"/>
              <w:rPr>
                <w:rFonts w:ascii="Arial" w:hAnsi="Arial" w:cs="Arial"/>
                <w:lang w:val="en-US"/>
              </w:rPr>
            </w:pPr>
            <w:r>
              <w:rPr>
                <w:rFonts w:ascii="Arial" w:hAnsi="Arial" w:cs="Arial"/>
                <w:lang w:val="en-GB"/>
              </w:rPr>
              <w:t xml:space="preserve">4.  In the event that the customer is a private legal person, as referred to in </w:t>
            </w:r>
            <w:hyperlink r:id="rId13" w:history="1">
              <w:r>
                <w:rPr>
                  <w:rFonts w:ascii="Arial" w:hAnsi="Arial" w:cs="Arial"/>
                  <w:i/>
                  <w:iCs/>
                  <w:lang w:val="en-GB"/>
                </w:rPr>
                <w:t>Presidential Decree No. 361 of 10 February 2000</w:t>
              </w:r>
            </w:hyperlink>
            <w:r>
              <w:rPr>
                <w:rFonts w:ascii="Arial" w:hAnsi="Arial" w:cs="Arial"/>
                <w:lang w:val="en-GB"/>
              </w:rPr>
              <w:t>, the following are cumulatively identified as beneficial owners:</w:t>
            </w:r>
          </w:p>
          <w:p w14:paraId="1329A49F" w14:textId="77777777" w:rsidR="00992C96" w:rsidRPr="00B83D8C" w:rsidRDefault="00992C96" w:rsidP="00A92461">
            <w:pPr>
              <w:ind w:firstLine="400"/>
              <w:jc w:val="both"/>
              <w:rPr>
                <w:rFonts w:ascii="Arial" w:hAnsi="Arial" w:cs="Arial"/>
                <w:lang w:val="en-US"/>
              </w:rPr>
            </w:pPr>
            <w:r>
              <w:rPr>
                <w:rFonts w:ascii="Arial" w:hAnsi="Arial" w:cs="Arial"/>
                <w:lang w:val="en-GB"/>
              </w:rPr>
              <w:t>a)   the founders, if alive;</w:t>
            </w:r>
          </w:p>
          <w:p w14:paraId="3F9D2ECB" w14:textId="77777777" w:rsidR="00992C96" w:rsidRPr="00B83D8C" w:rsidRDefault="00992C96" w:rsidP="00A92461">
            <w:pPr>
              <w:ind w:firstLine="400"/>
              <w:jc w:val="both"/>
              <w:rPr>
                <w:rFonts w:ascii="Arial" w:hAnsi="Arial" w:cs="Arial"/>
                <w:lang w:val="en-US"/>
              </w:rPr>
            </w:pPr>
            <w:r>
              <w:rPr>
                <w:rFonts w:ascii="Arial" w:hAnsi="Arial" w:cs="Arial"/>
                <w:lang w:val="en-GB"/>
              </w:rPr>
              <w:t>b)   the beneficiaries, where identified or easily identifiable;</w:t>
            </w:r>
          </w:p>
          <w:p w14:paraId="0C190315" w14:textId="77777777" w:rsidR="00992C96" w:rsidRPr="00B83D8C" w:rsidRDefault="00992C96" w:rsidP="00A92461">
            <w:pPr>
              <w:ind w:firstLine="400"/>
              <w:jc w:val="both"/>
              <w:rPr>
                <w:rFonts w:ascii="Arial" w:hAnsi="Arial" w:cs="Arial"/>
                <w:lang w:val="en-US"/>
              </w:rPr>
            </w:pPr>
            <w:r>
              <w:rPr>
                <w:rFonts w:ascii="Arial" w:hAnsi="Arial" w:cs="Arial"/>
                <w:lang w:val="en-GB"/>
              </w:rPr>
              <w:t xml:space="preserve">c)   the holders of powers of legal representation, management and administration.  </w:t>
            </w:r>
          </w:p>
          <w:p w14:paraId="3697EE3B" w14:textId="77777777" w:rsidR="00992C96" w:rsidRPr="00B83D8C" w:rsidRDefault="00992C96" w:rsidP="00A92461">
            <w:pPr>
              <w:spacing w:before="100" w:beforeAutospacing="1" w:after="100" w:afterAutospacing="1"/>
              <w:jc w:val="both"/>
              <w:rPr>
                <w:rFonts w:ascii="Arial" w:hAnsi="Arial" w:cs="Arial"/>
                <w:lang w:val="en-US"/>
              </w:rPr>
            </w:pPr>
            <w:r>
              <w:rPr>
                <w:rFonts w:ascii="Arial" w:hAnsi="Arial" w:cs="Arial"/>
                <w:lang w:val="en-GB"/>
              </w:rPr>
              <w:t xml:space="preserve">5.  Where application of the criteria in the preceding paragraphs does not make it possible to identify unequivocally one or more beneficial owners, the beneficial owner shall be the natural person(s) holding, in accordance with their respective organisational or statutory structures, powers of legal representation, administration or management of the company or of the customer that is not a natural person.  </w:t>
            </w:r>
          </w:p>
          <w:p w14:paraId="7D9B30B6" w14:textId="77777777" w:rsidR="00992C96" w:rsidRPr="00B83D8C" w:rsidRDefault="00992C96" w:rsidP="00A92461">
            <w:pPr>
              <w:spacing w:before="100" w:beforeAutospacing="1" w:after="100" w:afterAutospacing="1"/>
              <w:jc w:val="both"/>
              <w:rPr>
                <w:rFonts w:ascii="Arial" w:hAnsi="Arial" w:cs="Arial"/>
                <w:lang w:val="en-US"/>
              </w:rPr>
            </w:pPr>
            <w:r>
              <w:rPr>
                <w:rFonts w:ascii="Arial" w:hAnsi="Arial" w:cs="Arial"/>
                <w:lang w:val="en-GB"/>
              </w:rPr>
              <w:t xml:space="preserve">6.  The obliged parties shall keep a record of the checks carried out for the purpose of identifying the beneficial owner as well as, with specific reference to the beneficial owner identified pursuant to paragraph 5, of the reasons why the beneficial owner could not be identified pursuant to paragraphs 1, 2, 3 and 4 of this Article.  </w:t>
            </w:r>
          </w:p>
          <w:p w14:paraId="45A8A9CE" w14:textId="77777777" w:rsidR="00992C96" w:rsidRPr="00B83D8C" w:rsidRDefault="00992C96" w:rsidP="00A92461">
            <w:pPr>
              <w:spacing w:after="160" w:line="259" w:lineRule="auto"/>
              <w:jc w:val="both"/>
              <w:rPr>
                <w:rFonts w:ascii="Arial" w:eastAsiaTheme="minorHAnsi" w:hAnsi="Arial" w:cs="Arial"/>
                <w:b/>
                <w:bCs/>
                <w:u w:val="single"/>
                <w:lang w:val="en-US"/>
              </w:rPr>
            </w:pPr>
            <w:r>
              <w:rPr>
                <w:rFonts w:ascii="Arial" w:eastAsiaTheme="minorHAnsi" w:hAnsi="Arial" w:cs="Arial"/>
                <w:b/>
                <w:bCs/>
                <w:u w:val="single"/>
                <w:lang w:val="en-GB"/>
              </w:rPr>
              <w:t xml:space="preserve">Article </w:t>
            </w:r>
            <w:proofErr w:type="gramStart"/>
            <w:r>
              <w:rPr>
                <w:rFonts w:ascii="Arial" w:eastAsiaTheme="minorHAnsi" w:hAnsi="Arial" w:cs="Arial"/>
                <w:b/>
                <w:bCs/>
                <w:u w:val="single"/>
                <w:lang w:val="en-GB"/>
              </w:rPr>
              <w:t xml:space="preserve">22  </w:t>
            </w:r>
            <w:r>
              <w:rPr>
                <w:rFonts w:ascii="Arial" w:eastAsiaTheme="minorHAnsi" w:hAnsi="Arial" w:cs="Arial"/>
                <w:b/>
                <w:bCs/>
                <w:i/>
                <w:iCs/>
                <w:u w:val="single"/>
                <w:lang w:val="en-GB"/>
              </w:rPr>
              <w:t>Obligations</w:t>
            </w:r>
            <w:proofErr w:type="gramEnd"/>
            <w:r>
              <w:rPr>
                <w:rFonts w:ascii="Arial" w:eastAsiaTheme="minorHAnsi" w:hAnsi="Arial" w:cs="Arial"/>
                <w:b/>
                <w:bCs/>
                <w:i/>
                <w:iCs/>
                <w:u w:val="single"/>
                <w:lang w:val="en-GB"/>
              </w:rPr>
              <w:t xml:space="preserve"> of the Customer</w:t>
            </w:r>
          </w:p>
          <w:p w14:paraId="72872F0E" w14:textId="77777777" w:rsidR="00992C96" w:rsidRPr="00B83D8C" w:rsidRDefault="00992C96" w:rsidP="00A92461">
            <w:pPr>
              <w:spacing w:after="160" w:line="259" w:lineRule="auto"/>
              <w:jc w:val="both"/>
              <w:rPr>
                <w:rFonts w:ascii="Arial" w:eastAsiaTheme="minorHAnsi" w:hAnsi="Arial" w:cs="Arial"/>
                <w:lang w:val="en-US"/>
              </w:rPr>
            </w:pPr>
            <w:r>
              <w:rPr>
                <w:rFonts w:ascii="Arial" w:eastAsiaTheme="minorHAnsi" w:hAnsi="Arial" w:cs="Arial"/>
                <w:lang w:val="en-GB"/>
              </w:rPr>
              <w:t>...omitted...</w:t>
            </w:r>
          </w:p>
          <w:p w14:paraId="47252984" w14:textId="77777777" w:rsidR="00992C96" w:rsidRPr="00B83D8C" w:rsidRDefault="00992C96" w:rsidP="00A92461">
            <w:pPr>
              <w:spacing w:after="160" w:line="259" w:lineRule="auto"/>
              <w:jc w:val="both"/>
              <w:rPr>
                <w:rFonts w:ascii="Arial" w:eastAsiaTheme="minorHAnsi" w:hAnsi="Arial" w:cs="Arial"/>
                <w:lang w:val="en-US"/>
              </w:rPr>
            </w:pPr>
            <w:r>
              <w:rPr>
                <w:rFonts w:ascii="Arial" w:eastAsiaTheme="minorHAnsi" w:hAnsi="Arial" w:cs="Arial"/>
                <w:lang w:val="en-GB"/>
              </w:rPr>
              <w:lastRenderedPageBreak/>
              <w:t>5.  The trustees of express trusts, regulated by Law No. 364 of 16 October 1989, as well as persons exercising equivalent rights, powers and faculties in similar legal arrangements, provided that they are established or resident in the territory of the Italian Republic, shall obtain and hold adequate, accurate and current information on the beneficial ownership of the trust or similar legal arrangement. Beneficial ownership is understood to mean the identity of the settlor(s), the trustee(s) the guardian(s) or other person(s) on behalf of the trustee, if any, the beneficiary(ies) or class of beneficiaries and other natural persons exercising control over the trust or related legal arrangement, and any other natural person ultimately exercising control over the property placed in the trust or related legal arrangement through direct or indirect ownership or any other means. Trustees of express trusts and persons exercising equivalent rights, powers and faculties in similar legal arrangements shall retain such information for a period of not less than five years after the termination of their status as trustees and shall make it readily accessible to the authorities referred to in Article 21(2)(a) and (b). The same trustees who, in this capacity, establish an ongoing or professional relationship or perform an occasional service shall declare their status to the obliged parties.</w:t>
            </w:r>
          </w:p>
        </w:tc>
      </w:tr>
    </w:tbl>
    <w:p w14:paraId="13CE445A" w14:textId="77777777" w:rsidR="006C1B4F" w:rsidRPr="00B83D8C" w:rsidRDefault="006C1B4F" w:rsidP="00363758">
      <w:pPr>
        <w:spacing w:line="360" w:lineRule="auto"/>
        <w:rPr>
          <w:rFonts w:ascii="Arial" w:hAnsi="Arial" w:cs="Arial"/>
          <w:b/>
          <w:sz w:val="24"/>
          <w:szCs w:val="24"/>
          <w:lang w:val="en-US"/>
        </w:rPr>
      </w:pPr>
    </w:p>
    <w:sectPr w:rsidR="006C1B4F" w:rsidRPr="00B83D8C" w:rsidSect="00D55106">
      <w:headerReference w:type="even" r:id="rId14"/>
      <w:headerReference w:type="default" r:id="rId15"/>
      <w:footerReference w:type="even" r:id="rId16"/>
      <w:footerReference w:type="default" r:id="rId17"/>
      <w:headerReference w:type="first" r:id="rId18"/>
      <w:footerReference w:type="first" r:id="rId19"/>
      <w:pgSz w:w="11905" w:h="16838"/>
      <w:pgMar w:top="1417" w:right="1134" w:bottom="1134" w:left="1134" w:header="794" w:footer="1531"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08DC0" w14:textId="77777777" w:rsidR="001C42E1" w:rsidRDefault="001C42E1">
      <w:r>
        <w:separator/>
      </w:r>
    </w:p>
  </w:endnote>
  <w:endnote w:type="continuationSeparator" w:id="0">
    <w:p w14:paraId="46AA4C02" w14:textId="77777777" w:rsidR="001C42E1" w:rsidRDefault="001C42E1">
      <w:r>
        <w:continuationSeparator/>
      </w:r>
    </w:p>
  </w:endnote>
  <w:endnote w:type="continuationNotice" w:id="1">
    <w:p w14:paraId="4A485E67" w14:textId="77777777" w:rsidR="001C42E1" w:rsidRDefault="001C42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Nyala">
    <w:charset w:val="00"/>
    <w:family w:val="auto"/>
    <w:pitch w:val="variable"/>
    <w:sig w:usb0="A000006F" w:usb1="00000000" w:usb2="00000800" w:usb3="00000000" w:csb0="0000009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6EA0F" w14:textId="77777777" w:rsidR="00992C96" w:rsidRDefault="00992C9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48AE5" w14:textId="77777777" w:rsidR="00992C96" w:rsidRDefault="00992C96">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BCECE" w14:textId="77777777" w:rsidR="00992C96" w:rsidRDefault="00992C9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C3B7B3" w14:textId="77777777" w:rsidR="001C42E1" w:rsidRDefault="001C42E1">
      <w:r>
        <w:separator/>
      </w:r>
    </w:p>
  </w:footnote>
  <w:footnote w:type="continuationSeparator" w:id="0">
    <w:p w14:paraId="4C0768BF" w14:textId="77777777" w:rsidR="001C42E1" w:rsidRDefault="001C42E1">
      <w:r>
        <w:continuationSeparator/>
      </w:r>
    </w:p>
  </w:footnote>
  <w:footnote w:type="continuationNotice" w:id="1">
    <w:p w14:paraId="6607F976" w14:textId="77777777" w:rsidR="001C42E1" w:rsidRDefault="001C42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FA573" w14:textId="77777777" w:rsidR="00992C96" w:rsidRDefault="00992C9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2"/>
      <w:tblW w:w="12549" w:type="dxa"/>
      <w:tblInd w:w="-1455" w:type="dxa"/>
      <w:tblBorders>
        <w:top w:val="single" w:sz="2" w:space="0" w:color="595959"/>
        <w:left w:val="single" w:sz="2" w:space="0" w:color="595959"/>
        <w:bottom w:val="single" w:sz="2" w:space="0" w:color="595959"/>
        <w:right w:val="single" w:sz="2" w:space="0" w:color="595959"/>
        <w:insideH w:val="single" w:sz="2" w:space="0" w:color="595959"/>
        <w:insideV w:val="single" w:sz="2" w:space="0" w:color="595959"/>
      </w:tblBorders>
      <w:tblCellMar>
        <w:top w:w="57" w:type="dxa"/>
        <w:bottom w:w="57" w:type="dxa"/>
      </w:tblCellMar>
      <w:tblLook w:val="04A0" w:firstRow="1" w:lastRow="0" w:firstColumn="1" w:lastColumn="0" w:noHBand="0" w:noVBand="1"/>
    </w:tblPr>
    <w:tblGrid>
      <w:gridCol w:w="12126"/>
      <w:gridCol w:w="423"/>
    </w:tblGrid>
    <w:tr w:rsidR="00F53B92" w:rsidRPr="00992C96" w14:paraId="59494B22" w14:textId="77777777" w:rsidTr="00F11D6C">
      <w:tc>
        <w:tcPr>
          <w:tcW w:w="12126" w:type="dxa"/>
        </w:tcPr>
        <w:p w14:paraId="03405908" w14:textId="036DD5EC" w:rsidR="00205329" w:rsidRPr="00992C96" w:rsidRDefault="00F11D6C" w:rsidP="00D55106">
          <w:pPr>
            <w:tabs>
              <w:tab w:val="center" w:pos="4819"/>
              <w:tab w:val="right" w:pos="9638"/>
            </w:tabs>
            <w:rPr>
              <w:rFonts w:ascii="Calibri" w:eastAsia="Calibri" w:hAnsi="Calibri"/>
            </w:rPr>
          </w:pPr>
          <w:r>
            <w:rPr>
              <w:rFonts w:ascii="Calibri" w:eastAsia="Calibri" w:hAnsi="Calibri"/>
              <w:noProof/>
              <w:lang w:val="en-GB"/>
            </w:rPr>
            <w:drawing>
              <wp:inline distT="0" distB="0" distL="0" distR="0" wp14:anchorId="7E8BC582" wp14:editId="27B47908">
                <wp:extent cx="7553325" cy="1005840"/>
                <wp:effectExtent l="0" t="0" r="952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005840"/>
                        </a:xfrm>
                        <a:prstGeom prst="rect">
                          <a:avLst/>
                        </a:prstGeom>
                        <a:noFill/>
                      </pic:spPr>
                    </pic:pic>
                  </a:graphicData>
                </a:graphic>
              </wp:inline>
            </w:drawing>
          </w:r>
        </w:p>
        <w:p w14:paraId="77AC0627" w14:textId="163184E7" w:rsidR="00F53B92" w:rsidRPr="00992C96" w:rsidRDefault="007A35D9" w:rsidP="00F53B92">
          <w:pPr>
            <w:tabs>
              <w:tab w:val="center" w:pos="4819"/>
              <w:tab w:val="right" w:pos="9638"/>
            </w:tabs>
            <w:rPr>
              <w:b/>
              <w:bCs/>
              <w:color w:val="B20E10"/>
              <w:sz w:val="13"/>
              <w:szCs w:val="15"/>
            </w:rPr>
          </w:pPr>
          <w:r>
            <w:rPr>
              <w:b/>
              <w:bCs/>
              <w:color w:val="B20E10"/>
              <w:sz w:val="13"/>
              <w:szCs w:val="15"/>
              <w:lang w:val="en-GB"/>
            </w:rPr>
            <w:t>xxx</w:t>
          </w:r>
        </w:p>
      </w:tc>
      <w:tc>
        <w:tcPr>
          <w:tcW w:w="423" w:type="dxa"/>
        </w:tcPr>
        <w:p w14:paraId="4302B0E6" w14:textId="31D846D1" w:rsidR="00F53B92" w:rsidRPr="00992C96" w:rsidRDefault="007A35D9" w:rsidP="00D55106">
          <w:pPr>
            <w:tabs>
              <w:tab w:val="center" w:pos="4819"/>
              <w:tab w:val="right" w:pos="9638"/>
            </w:tabs>
            <w:jc w:val="right"/>
            <w:rPr>
              <w:b/>
              <w:bCs/>
              <w:sz w:val="15"/>
              <w:szCs w:val="15"/>
            </w:rPr>
          </w:pPr>
          <w:r>
            <w:rPr>
              <w:b/>
              <w:bCs/>
              <w:sz w:val="15"/>
              <w:szCs w:val="15"/>
              <w:lang w:val="en-GB"/>
            </w:rPr>
            <w:t>xxx</w:t>
          </w:r>
        </w:p>
      </w:tc>
    </w:tr>
  </w:tbl>
  <w:p w14:paraId="7F55BC59" w14:textId="48BD3BF6" w:rsidR="00F30E2D" w:rsidRPr="00992C96" w:rsidRDefault="00F30E2D" w:rsidP="000704F0">
    <w:pPr>
      <w:pStyle w:val="Intestazione"/>
      <w:tabs>
        <w:tab w:val="clear" w:pos="4819"/>
        <w:tab w:val="clear" w:pos="9638"/>
        <w:tab w:val="left" w:pos="2770"/>
        <w:tab w:val="left" w:pos="3000"/>
        <w:tab w:val="center" w:pos="4536"/>
        <w:tab w:val="right" w:pos="9072"/>
      </w:tabs>
      <w:ind w:right="360"/>
      <w:rPr>
        <w:rFonts w:ascii="Verdana" w:hAnsi="Verdana"/>
        <w:color w:val="80000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B338B" w14:textId="77777777" w:rsidR="00992C96" w:rsidRDefault="00992C9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A07E5"/>
    <w:multiLevelType w:val="hybridMultilevel"/>
    <w:tmpl w:val="3AFADAE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056B16"/>
    <w:multiLevelType w:val="hybridMultilevel"/>
    <w:tmpl w:val="037ABB9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083D16"/>
    <w:multiLevelType w:val="hybridMultilevel"/>
    <w:tmpl w:val="59405C1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FAA2109"/>
    <w:multiLevelType w:val="hybridMultilevel"/>
    <w:tmpl w:val="ED488B2C"/>
    <w:lvl w:ilvl="0" w:tplc="F42274B6">
      <w:start w:val="1"/>
      <w:numFmt w:val="lowerLetter"/>
      <w:lvlText w:val="%1)"/>
      <w:lvlJc w:val="left"/>
      <w:pPr>
        <w:ind w:left="730" w:hanging="37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6EE56B1"/>
    <w:multiLevelType w:val="hybridMultilevel"/>
    <w:tmpl w:val="78CC9954"/>
    <w:lvl w:ilvl="0" w:tplc="A3601D36">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B3D34F1"/>
    <w:multiLevelType w:val="hybridMultilevel"/>
    <w:tmpl w:val="A4CC8D9A"/>
    <w:lvl w:ilvl="0" w:tplc="A412C4D4">
      <w:start w:val="1"/>
      <w:numFmt w:val="lowerLetter"/>
      <w:lvlText w:val="%1)"/>
      <w:lvlJc w:val="left"/>
      <w:pPr>
        <w:ind w:left="371" w:hanging="370"/>
      </w:pPr>
      <w:rPr>
        <w:rFonts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6" w15:restartNumberingAfterBreak="0">
    <w:nsid w:val="260D7DFF"/>
    <w:multiLevelType w:val="hybridMultilevel"/>
    <w:tmpl w:val="FD400F92"/>
    <w:lvl w:ilvl="0" w:tplc="C51EB2EC">
      <w:start w:val="1"/>
      <w:numFmt w:val="lowerLetter"/>
      <w:lvlText w:val="%1)"/>
      <w:lvlJc w:val="left"/>
      <w:pPr>
        <w:ind w:left="720" w:hanging="360"/>
      </w:pPr>
      <w:rPr>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BEE5376"/>
    <w:multiLevelType w:val="hybridMultilevel"/>
    <w:tmpl w:val="03C02468"/>
    <w:lvl w:ilvl="0" w:tplc="EE968280">
      <w:start w:val="3"/>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E6904BD"/>
    <w:multiLevelType w:val="hybridMultilevel"/>
    <w:tmpl w:val="82B034A0"/>
    <w:lvl w:ilvl="0" w:tplc="3604C7A4">
      <w:start w:val="1"/>
      <w:numFmt w:val="lowerLetter"/>
      <w:lvlText w:val="%1)"/>
      <w:lvlJc w:val="left"/>
      <w:pPr>
        <w:ind w:left="361" w:hanging="360"/>
      </w:pPr>
      <w:rPr>
        <w:rFonts w:hint="default"/>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9" w15:restartNumberingAfterBreak="0">
    <w:nsid w:val="46377BC1"/>
    <w:multiLevelType w:val="hybridMultilevel"/>
    <w:tmpl w:val="F8C8C25C"/>
    <w:lvl w:ilvl="0" w:tplc="96A024F4">
      <w:numFmt w:val="bullet"/>
      <w:lvlText w:val="-"/>
      <w:lvlJc w:val="left"/>
      <w:pPr>
        <w:ind w:left="720" w:hanging="360"/>
      </w:pPr>
      <w:rPr>
        <w:rFonts w:ascii="Verdana" w:eastAsia="Times New Roman" w:hAnsi="Verdana"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97F3EF4"/>
    <w:multiLevelType w:val="hybridMultilevel"/>
    <w:tmpl w:val="8FDC650A"/>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A4C0439"/>
    <w:multiLevelType w:val="hybridMultilevel"/>
    <w:tmpl w:val="8244F7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57DF5B07"/>
    <w:multiLevelType w:val="hybridMultilevel"/>
    <w:tmpl w:val="D206B0E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A91318A"/>
    <w:multiLevelType w:val="hybridMultilevel"/>
    <w:tmpl w:val="F68C1782"/>
    <w:lvl w:ilvl="0" w:tplc="51F45AE8">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4" w15:restartNumberingAfterBreak="0">
    <w:nsid w:val="5FC00CB9"/>
    <w:multiLevelType w:val="hybridMultilevel"/>
    <w:tmpl w:val="1908A346"/>
    <w:lvl w:ilvl="0" w:tplc="5E507B04">
      <w:start w:val="1"/>
      <w:numFmt w:val="bullet"/>
      <w:lvlText w:val=""/>
      <w:lvlJc w:val="left"/>
      <w:pPr>
        <w:tabs>
          <w:tab w:val="num" w:pos="-1080"/>
        </w:tabs>
        <w:ind w:left="57" w:hanging="5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105076"/>
    <w:multiLevelType w:val="hybridMultilevel"/>
    <w:tmpl w:val="23E0B4FE"/>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56650E2"/>
    <w:multiLevelType w:val="hybridMultilevel"/>
    <w:tmpl w:val="D58878FC"/>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700B37EB"/>
    <w:multiLevelType w:val="hybridMultilevel"/>
    <w:tmpl w:val="4650B7E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7F3681F"/>
    <w:multiLevelType w:val="hybridMultilevel"/>
    <w:tmpl w:val="85C680C8"/>
    <w:lvl w:ilvl="0" w:tplc="9788AE30">
      <w:start w:val="1"/>
      <w:numFmt w:val="bullet"/>
      <w:lvlText w:val="□"/>
      <w:lvlJc w:val="left"/>
      <w:pPr>
        <w:ind w:left="721" w:hanging="360"/>
      </w:pPr>
      <w:rPr>
        <w:rFonts w:hint="default"/>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num w:numId="1">
    <w:abstractNumId w:val="14"/>
  </w:num>
  <w:num w:numId="2">
    <w:abstractNumId w:val="1"/>
  </w:num>
  <w:num w:numId="3">
    <w:abstractNumId w:val="0"/>
  </w:num>
  <w:num w:numId="4">
    <w:abstractNumId w:val="16"/>
  </w:num>
  <w:num w:numId="5">
    <w:abstractNumId w:val="8"/>
  </w:num>
  <w:num w:numId="6">
    <w:abstractNumId w:val="13"/>
  </w:num>
  <w:num w:numId="7">
    <w:abstractNumId w:val="7"/>
  </w:num>
  <w:num w:numId="8">
    <w:abstractNumId w:val="10"/>
  </w:num>
  <w:num w:numId="9">
    <w:abstractNumId w:val="9"/>
  </w:num>
  <w:num w:numId="10">
    <w:abstractNumId w:val="2"/>
  </w:num>
  <w:num w:numId="11">
    <w:abstractNumId w:val="17"/>
  </w:num>
  <w:num w:numId="12">
    <w:abstractNumId w:val="11"/>
  </w:num>
  <w:num w:numId="13">
    <w:abstractNumId w:val="3"/>
  </w:num>
  <w:num w:numId="14">
    <w:abstractNumId w:val="6"/>
  </w:num>
  <w:num w:numId="15">
    <w:abstractNumId w:val="5"/>
  </w:num>
  <w:num w:numId="16">
    <w:abstractNumId w:val="18"/>
  </w:num>
  <w:num w:numId="17">
    <w:abstractNumId w:val="15"/>
  </w:num>
  <w:num w:numId="18">
    <w:abstractNumId w:val="1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263"/>
    <w:rsid w:val="00006461"/>
    <w:rsid w:val="00045888"/>
    <w:rsid w:val="00047F6C"/>
    <w:rsid w:val="00050946"/>
    <w:rsid w:val="0006733B"/>
    <w:rsid w:val="000704F0"/>
    <w:rsid w:val="0007171E"/>
    <w:rsid w:val="00074C0C"/>
    <w:rsid w:val="00077CEE"/>
    <w:rsid w:val="000852A3"/>
    <w:rsid w:val="000A1907"/>
    <w:rsid w:val="000C0A4F"/>
    <w:rsid w:val="000C48C1"/>
    <w:rsid w:val="000C5165"/>
    <w:rsid w:val="000C722B"/>
    <w:rsid w:val="000D3BBA"/>
    <w:rsid w:val="000E2402"/>
    <w:rsid w:val="000E6F13"/>
    <w:rsid w:val="000F4E57"/>
    <w:rsid w:val="000F70CD"/>
    <w:rsid w:val="0010012F"/>
    <w:rsid w:val="001050BF"/>
    <w:rsid w:val="00106AAE"/>
    <w:rsid w:val="001100C7"/>
    <w:rsid w:val="001110E9"/>
    <w:rsid w:val="00120766"/>
    <w:rsid w:val="0012230A"/>
    <w:rsid w:val="001250C8"/>
    <w:rsid w:val="001360BA"/>
    <w:rsid w:val="00137550"/>
    <w:rsid w:val="0014017B"/>
    <w:rsid w:val="00144D65"/>
    <w:rsid w:val="00152554"/>
    <w:rsid w:val="001560C9"/>
    <w:rsid w:val="00161C17"/>
    <w:rsid w:val="001636E9"/>
    <w:rsid w:val="00190029"/>
    <w:rsid w:val="001B0B3B"/>
    <w:rsid w:val="001B2CCA"/>
    <w:rsid w:val="001C30FA"/>
    <w:rsid w:val="001C42E1"/>
    <w:rsid w:val="001C434C"/>
    <w:rsid w:val="001C488B"/>
    <w:rsid w:val="001C588A"/>
    <w:rsid w:val="001E56F9"/>
    <w:rsid w:val="001F1DF9"/>
    <w:rsid w:val="001F50E0"/>
    <w:rsid w:val="001F6234"/>
    <w:rsid w:val="002007D6"/>
    <w:rsid w:val="00205329"/>
    <w:rsid w:val="00211507"/>
    <w:rsid w:val="00213E4F"/>
    <w:rsid w:val="00214F73"/>
    <w:rsid w:val="00220AE5"/>
    <w:rsid w:val="002263F5"/>
    <w:rsid w:val="00231CB8"/>
    <w:rsid w:val="00232069"/>
    <w:rsid w:val="00236E84"/>
    <w:rsid w:val="00240B2C"/>
    <w:rsid w:val="0024170A"/>
    <w:rsid w:val="0025039E"/>
    <w:rsid w:val="00272F29"/>
    <w:rsid w:val="002762BA"/>
    <w:rsid w:val="00281261"/>
    <w:rsid w:val="002812F9"/>
    <w:rsid w:val="002813E3"/>
    <w:rsid w:val="00281CF4"/>
    <w:rsid w:val="0029259C"/>
    <w:rsid w:val="00296CF7"/>
    <w:rsid w:val="00296EB8"/>
    <w:rsid w:val="002A58A1"/>
    <w:rsid w:val="002B49A9"/>
    <w:rsid w:val="002B4C54"/>
    <w:rsid w:val="002B66DC"/>
    <w:rsid w:val="002C4084"/>
    <w:rsid w:val="002C468F"/>
    <w:rsid w:val="002D3D67"/>
    <w:rsid w:val="002E2940"/>
    <w:rsid w:val="002E7FDD"/>
    <w:rsid w:val="002F12D2"/>
    <w:rsid w:val="002F739A"/>
    <w:rsid w:val="0030653C"/>
    <w:rsid w:val="0031037E"/>
    <w:rsid w:val="00321346"/>
    <w:rsid w:val="00321E9D"/>
    <w:rsid w:val="00331157"/>
    <w:rsid w:val="00334A69"/>
    <w:rsid w:val="00341837"/>
    <w:rsid w:val="003430D9"/>
    <w:rsid w:val="0034595D"/>
    <w:rsid w:val="003502BC"/>
    <w:rsid w:val="00352919"/>
    <w:rsid w:val="00361752"/>
    <w:rsid w:val="00363758"/>
    <w:rsid w:val="003637F1"/>
    <w:rsid w:val="00364136"/>
    <w:rsid w:val="00364D56"/>
    <w:rsid w:val="00370815"/>
    <w:rsid w:val="003746A0"/>
    <w:rsid w:val="0038453B"/>
    <w:rsid w:val="003B1DA0"/>
    <w:rsid w:val="003B33AC"/>
    <w:rsid w:val="003B4725"/>
    <w:rsid w:val="003D21C0"/>
    <w:rsid w:val="003E263E"/>
    <w:rsid w:val="003F5968"/>
    <w:rsid w:val="004001A1"/>
    <w:rsid w:val="00417FB7"/>
    <w:rsid w:val="004249E2"/>
    <w:rsid w:val="00460BC5"/>
    <w:rsid w:val="0046134C"/>
    <w:rsid w:val="00465BEC"/>
    <w:rsid w:val="004662BA"/>
    <w:rsid w:val="00466F92"/>
    <w:rsid w:val="00475828"/>
    <w:rsid w:val="00477C0F"/>
    <w:rsid w:val="0048121E"/>
    <w:rsid w:val="00481600"/>
    <w:rsid w:val="0048316F"/>
    <w:rsid w:val="004838CC"/>
    <w:rsid w:val="0048654D"/>
    <w:rsid w:val="00490C87"/>
    <w:rsid w:val="00493531"/>
    <w:rsid w:val="004B3ECB"/>
    <w:rsid w:val="004B6FE3"/>
    <w:rsid w:val="004C074B"/>
    <w:rsid w:val="004C53A7"/>
    <w:rsid w:val="004D532C"/>
    <w:rsid w:val="004F0DB9"/>
    <w:rsid w:val="004F33B5"/>
    <w:rsid w:val="004F728F"/>
    <w:rsid w:val="0050037E"/>
    <w:rsid w:val="005048B6"/>
    <w:rsid w:val="00504ADC"/>
    <w:rsid w:val="0050616C"/>
    <w:rsid w:val="00507261"/>
    <w:rsid w:val="005229B0"/>
    <w:rsid w:val="00542E83"/>
    <w:rsid w:val="00545F88"/>
    <w:rsid w:val="00547C71"/>
    <w:rsid w:val="00553F35"/>
    <w:rsid w:val="00553FFF"/>
    <w:rsid w:val="00555334"/>
    <w:rsid w:val="005564DD"/>
    <w:rsid w:val="0056319D"/>
    <w:rsid w:val="005702B3"/>
    <w:rsid w:val="00575514"/>
    <w:rsid w:val="00576F88"/>
    <w:rsid w:val="00581B3B"/>
    <w:rsid w:val="00584E16"/>
    <w:rsid w:val="005A0C37"/>
    <w:rsid w:val="005A3AD6"/>
    <w:rsid w:val="005A4655"/>
    <w:rsid w:val="005B1D29"/>
    <w:rsid w:val="005B5A10"/>
    <w:rsid w:val="005B63A5"/>
    <w:rsid w:val="005B7020"/>
    <w:rsid w:val="005C03F8"/>
    <w:rsid w:val="005C4B98"/>
    <w:rsid w:val="005D059F"/>
    <w:rsid w:val="005D1681"/>
    <w:rsid w:val="005D1F4B"/>
    <w:rsid w:val="005D73F4"/>
    <w:rsid w:val="005D7682"/>
    <w:rsid w:val="005E3950"/>
    <w:rsid w:val="005E39A7"/>
    <w:rsid w:val="005E7AC4"/>
    <w:rsid w:val="005E7F3A"/>
    <w:rsid w:val="0061039E"/>
    <w:rsid w:val="0061367A"/>
    <w:rsid w:val="00621367"/>
    <w:rsid w:val="006220CA"/>
    <w:rsid w:val="006314C9"/>
    <w:rsid w:val="00634534"/>
    <w:rsid w:val="00641916"/>
    <w:rsid w:val="00651B7B"/>
    <w:rsid w:val="00653BCD"/>
    <w:rsid w:val="0065416F"/>
    <w:rsid w:val="00657AA3"/>
    <w:rsid w:val="00665395"/>
    <w:rsid w:val="00667C2D"/>
    <w:rsid w:val="00683823"/>
    <w:rsid w:val="0068496A"/>
    <w:rsid w:val="0068504E"/>
    <w:rsid w:val="006859BD"/>
    <w:rsid w:val="006A030C"/>
    <w:rsid w:val="006B0AF4"/>
    <w:rsid w:val="006B408E"/>
    <w:rsid w:val="006B608C"/>
    <w:rsid w:val="006C1B4F"/>
    <w:rsid w:val="006D0DC5"/>
    <w:rsid w:val="006D7A85"/>
    <w:rsid w:val="006F26A4"/>
    <w:rsid w:val="00700039"/>
    <w:rsid w:val="00702324"/>
    <w:rsid w:val="007308CA"/>
    <w:rsid w:val="007315CC"/>
    <w:rsid w:val="00732973"/>
    <w:rsid w:val="00736BB9"/>
    <w:rsid w:val="007461F1"/>
    <w:rsid w:val="00750A81"/>
    <w:rsid w:val="007624F8"/>
    <w:rsid w:val="00763C6E"/>
    <w:rsid w:val="00765E94"/>
    <w:rsid w:val="00765FB6"/>
    <w:rsid w:val="0076709C"/>
    <w:rsid w:val="007A35D9"/>
    <w:rsid w:val="007B2EA2"/>
    <w:rsid w:val="007C2E9A"/>
    <w:rsid w:val="007D295B"/>
    <w:rsid w:val="007D2EF9"/>
    <w:rsid w:val="007D5F7C"/>
    <w:rsid w:val="007D6748"/>
    <w:rsid w:val="007D7A2B"/>
    <w:rsid w:val="007E1EF1"/>
    <w:rsid w:val="007E3DC6"/>
    <w:rsid w:val="007F49CD"/>
    <w:rsid w:val="0080106B"/>
    <w:rsid w:val="008015CE"/>
    <w:rsid w:val="008247A5"/>
    <w:rsid w:val="0082684F"/>
    <w:rsid w:val="00826F13"/>
    <w:rsid w:val="0083257B"/>
    <w:rsid w:val="00834CFE"/>
    <w:rsid w:val="0083502F"/>
    <w:rsid w:val="00840219"/>
    <w:rsid w:val="00842178"/>
    <w:rsid w:val="00845BC5"/>
    <w:rsid w:val="00852F26"/>
    <w:rsid w:val="00853F68"/>
    <w:rsid w:val="00857253"/>
    <w:rsid w:val="00860856"/>
    <w:rsid w:val="00874DB5"/>
    <w:rsid w:val="00883DE2"/>
    <w:rsid w:val="00886F36"/>
    <w:rsid w:val="008A2B67"/>
    <w:rsid w:val="008A4664"/>
    <w:rsid w:val="008A6E70"/>
    <w:rsid w:val="008A7402"/>
    <w:rsid w:val="008B6A90"/>
    <w:rsid w:val="008D1C91"/>
    <w:rsid w:val="008D6B9E"/>
    <w:rsid w:val="008D6E2D"/>
    <w:rsid w:val="008D6EC9"/>
    <w:rsid w:val="008F1934"/>
    <w:rsid w:val="008F21A9"/>
    <w:rsid w:val="008F5401"/>
    <w:rsid w:val="008F540C"/>
    <w:rsid w:val="008F5A79"/>
    <w:rsid w:val="00913E38"/>
    <w:rsid w:val="00920F44"/>
    <w:rsid w:val="009425C7"/>
    <w:rsid w:val="009427C5"/>
    <w:rsid w:val="009557F7"/>
    <w:rsid w:val="00962D31"/>
    <w:rsid w:val="00966FC9"/>
    <w:rsid w:val="00977BB8"/>
    <w:rsid w:val="009820E3"/>
    <w:rsid w:val="00991853"/>
    <w:rsid w:val="00992122"/>
    <w:rsid w:val="009929BB"/>
    <w:rsid w:val="00992A31"/>
    <w:rsid w:val="00992BC9"/>
    <w:rsid w:val="00992C96"/>
    <w:rsid w:val="009953BD"/>
    <w:rsid w:val="00996E49"/>
    <w:rsid w:val="009A41D8"/>
    <w:rsid w:val="009B2190"/>
    <w:rsid w:val="009B368D"/>
    <w:rsid w:val="009B4A0F"/>
    <w:rsid w:val="009D316C"/>
    <w:rsid w:val="009E3719"/>
    <w:rsid w:val="009F7E4D"/>
    <w:rsid w:val="00A011DA"/>
    <w:rsid w:val="00A07DB0"/>
    <w:rsid w:val="00A10534"/>
    <w:rsid w:val="00A10B95"/>
    <w:rsid w:val="00A151BA"/>
    <w:rsid w:val="00A20B6D"/>
    <w:rsid w:val="00A2152E"/>
    <w:rsid w:val="00A231F5"/>
    <w:rsid w:val="00A319D2"/>
    <w:rsid w:val="00A36263"/>
    <w:rsid w:val="00A42399"/>
    <w:rsid w:val="00A50AEA"/>
    <w:rsid w:val="00A51E25"/>
    <w:rsid w:val="00A63383"/>
    <w:rsid w:val="00A648EF"/>
    <w:rsid w:val="00A817CF"/>
    <w:rsid w:val="00AA7367"/>
    <w:rsid w:val="00AB4A91"/>
    <w:rsid w:val="00AB56E4"/>
    <w:rsid w:val="00AC185B"/>
    <w:rsid w:val="00AD3CD5"/>
    <w:rsid w:val="00AD6AAF"/>
    <w:rsid w:val="00AE069D"/>
    <w:rsid w:val="00AF0FFB"/>
    <w:rsid w:val="00AF25CE"/>
    <w:rsid w:val="00AF5145"/>
    <w:rsid w:val="00B013C8"/>
    <w:rsid w:val="00B13774"/>
    <w:rsid w:val="00B27BE3"/>
    <w:rsid w:val="00B35EC0"/>
    <w:rsid w:val="00B61F87"/>
    <w:rsid w:val="00B659F9"/>
    <w:rsid w:val="00B828AF"/>
    <w:rsid w:val="00B83D8C"/>
    <w:rsid w:val="00BA0FAB"/>
    <w:rsid w:val="00BA241E"/>
    <w:rsid w:val="00BC555D"/>
    <w:rsid w:val="00BD2A36"/>
    <w:rsid w:val="00BD35E9"/>
    <w:rsid w:val="00BF0130"/>
    <w:rsid w:val="00BF2BA4"/>
    <w:rsid w:val="00BF3D36"/>
    <w:rsid w:val="00C11880"/>
    <w:rsid w:val="00C2422A"/>
    <w:rsid w:val="00C33AE4"/>
    <w:rsid w:val="00C4063D"/>
    <w:rsid w:val="00C43737"/>
    <w:rsid w:val="00C45D21"/>
    <w:rsid w:val="00C50FA9"/>
    <w:rsid w:val="00C51B5F"/>
    <w:rsid w:val="00C56099"/>
    <w:rsid w:val="00C56E40"/>
    <w:rsid w:val="00C57B75"/>
    <w:rsid w:val="00C61F45"/>
    <w:rsid w:val="00C6491E"/>
    <w:rsid w:val="00C83050"/>
    <w:rsid w:val="00C832F5"/>
    <w:rsid w:val="00C8358D"/>
    <w:rsid w:val="00C94C73"/>
    <w:rsid w:val="00CA0669"/>
    <w:rsid w:val="00CA3F19"/>
    <w:rsid w:val="00CB2B9B"/>
    <w:rsid w:val="00CC0422"/>
    <w:rsid w:val="00CC07DB"/>
    <w:rsid w:val="00CD04E1"/>
    <w:rsid w:val="00CD3818"/>
    <w:rsid w:val="00CD612D"/>
    <w:rsid w:val="00CE3E26"/>
    <w:rsid w:val="00CE6EBB"/>
    <w:rsid w:val="00CE7B58"/>
    <w:rsid w:val="00CF6C4E"/>
    <w:rsid w:val="00D05284"/>
    <w:rsid w:val="00D13531"/>
    <w:rsid w:val="00D15754"/>
    <w:rsid w:val="00D22537"/>
    <w:rsid w:val="00D25BE8"/>
    <w:rsid w:val="00D27D9D"/>
    <w:rsid w:val="00D37DCE"/>
    <w:rsid w:val="00D44291"/>
    <w:rsid w:val="00D55106"/>
    <w:rsid w:val="00D60957"/>
    <w:rsid w:val="00D637BD"/>
    <w:rsid w:val="00D6504A"/>
    <w:rsid w:val="00D670AA"/>
    <w:rsid w:val="00D7052C"/>
    <w:rsid w:val="00D733D8"/>
    <w:rsid w:val="00D8359E"/>
    <w:rsid w:val="00D866BF"/>
    <w:rsid w:val="00DB0B04"/>
    <w:rsid w:val="00DB1A36"/>
    <w:rsid w:val="00DB4D36"/>
    <w:rsid w:val="00DB610F"/>
    <w:rsid w:val="00DC3100"/>
    <w:rsid w:val="00DD663D"/>
    <w:rsid w:val="00DD71FC"/>
    <w:rsid w:val="00DE0486"/>
    <w:rsid w:val="00DE0D0E"/>
    <w:rsid w:val="00DE62D6"/>
    <w:rsid w:val="00E032E5"/>
    <w:rsid w:val="00E07573"/>
    <w:rsid w:val="00E11B92"/>
    <w:rsid w:val="00E2040E"/>
    <w:rsid w:val="00E242A6"/>
    <w:rsid w:val="00E30DBB"/>
    <w:rsid w:val="00E3726F"/>
    <w:rsid w:val="00E404DC"/>
    <w:rsid w:val="00E50970"/>
    <w:rsid w:val="00E522FE"/>
    <w:rsid w:val="00E52A78"/>
    <w:rsid w:val="00E60E84"/>
    <w:rsid w:val="00E632D8"/>
    <w:rsid w:val="00E6353F"/>
    <w:rsid w:val="00E639A0"/>
    <w:rsid w:val="00E64018"/>
    <w:rsid w:val="00E73DE1"/>
    <w:rsid w:val="00E74026"/>
    <w:rsid w:val="00E771C6"/>
    <w:rsid w:val="00E81B19"/>
    <w:rsid w:val="00E82F67"/>
    <w:rsid w:val="00E86E36"/>
    <w:rsid w:val="00E92413"/>
    <w:rsid w:val="00E94376"/>
    <w:rsid w:val="00E94B0C"/>
    <w:rsid w:val="00EA15B5"/>
    <w:rsid w:val="00EA3AD5"/>
    <w:rsid w:val="00EA752E"/>
    <w:rsid w:val="00EB3463"/>
    <w:rsid w:val="00EB4E82"/>
    <w:rsid w:val="00EC1679"/>
    <w:rsid w:val="00EC1BAA"/>
    <w:rsid w:val="00EC5E40"/>
    <w:rsid w:val="00EC68C9"/>
    <w:rsid w:val="00ED46E5"/>
    <w:rsid w:val="00EE1D15"/>
    <w:rsid w:val="00EE378E"/>
    <w:rsid w:val="00EE7C4A"/>
    <w:rsid w:val="00EF2ED4"/>
    <w:rsid w:val="00F04C9C"/>
    <w:rsid w:val="00F04D38"/>
    <w:rsid w:val="00F11D6C"/>
    <w:rsid w:val="00F13085"/>
    <w:rsid w:val="00F2031C"/>
    <w:rsid w:val="00F22B93"/>
    <w:rsid w:val="00F30E2D"/>
    <w:rsid w:val="00F465F9"/>
    <w:rsid w:val="00F53B92"/>
    <w:rsid w:val="00F56E05"/>
    <w:rsid w:val="00F60A21"/>
    <w:rsid w:val="00F611C0"/>
    <w:rsid w:val="00F70D61"/>
    <w:rsid w:val="00F7138A"/>
    <w:rsid w:val="00F8055B"/>
    <w:rsid w:val="00F87F68"/>
    <w:rsid w:val="00F974D9"/>
    <w:rsid w:val="00FC0625"/>
    <w:rsid w:val="00FC092F"/>
    <w:rsid w:val="00FC2438"/>
    <w:rsid w:val="00FC3B7B"/>
    <w:rsid w:val="00FC54CA"/>
    <w:rsid w:val="00FC55AB"/>
    <w:rsid w:val="00FC6361"/>
    <w:rsid w:val="00FD48DB"/>
    <w:rsid w:val="00FF3417"/>
    <w:rsid w:val="11AB1949"/>
    <w:rsid w:val="25BE7076"/>
    <w:rsid w:val="3AFA842A"/>
    <w:rsid w:val="4AAC6285"/>
    <w:rsid w:val="529E4C0D"/>
    <w:rsid w:val="559224D0"/>
    <w:rsid w:val="692B9EE1"/>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D592DF3"/>
  <w15:chartTrackingRefBased/>
  <w15:docId w15:val="{715C8731-84F3-4C15-B6F8-E749040C3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1">
    <w:name w:val="heading 1"/>
    <w:basedOn w:val="Normale"/>
    <w:next w:val="Normale"/>
    <w:qFormat/>
    <w:rsid w:val="000F4E57"/>
    <w:pPr>
      <w:keepNext/>
      <w:jc w:val="center"/>
      <w:outlineLvl w:val="0"/>
    </w:pPr>
    <w:rPr>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qFormat/>
    <w:pPr>
      <w:keepNext/>
      <w:keepLines/>
      <w:spacing w:before="141" w:after="73"/>
      <w:jc w:val="center"/>
    </w:pPr>
    <w:rPr>
      <w:rFonts w:ascii="Arial" w:hAnsi="Arial"/>
      <w:b/>
      <w:sz w:val="36"/>
    </w:rPr>
  </w:style>
  <w:style w:type="paragraph" w:styleId="Sottotitolo">
    <w:name w:val="Subtitle"/>
    <w:basedOn w:val="Normale"/>
    <w:qFormat/>
    <w:pPr>
      <w:spacing w:before="73" w:after="73"/>
    </w:pPr>
  </w:style>
  <w:style w:type="paragraph" w:customStyle="1" w:styleId="Testotabella">
    <w:name w:val="Testo tabella"/>
    <w:basedOn w:val="Normale"/>
    <w:rPr>
      <w:sz w:val="24"/>
    </w:rPr>
  </w:style>
  <w:style w:type="paragraph" w:customStyle="1" w:styleId="Testinf">
    <w:name w:val="Test. inf."/>
    <w:basedOn w:val="Normale"/>
    <w:rPr>
      <w:sz w:val="24"/>
    </w:rPr>
  </w:style>
  <w:style w:type="paragraph" w:customStyle="1" w:styleId="Testsup">
    <w:name w:val="Test. sup."/>
    <w:basedOn w:val="Normale"/>
    <w:rPr>
      <w:sz w:val="24"/>
    </w:rPr>
  </w:style>
  <w:style w:type="paragraph" w:customStyle="1" w:styleId="ElencoNumer">
    <w:name w:val="Elenco Numer."/>
    <w:basedOn w:val="Normale"/>
    <w:rPr>
      <w:sz w:val="24"/>
    </w:rPr>
  </w:style>
  <w:style w:type="paragraph" w:customStyle="1" w:styleId="Richiamo1">
    <w:name w:val="Richiamo 1"/>
    <w:basedOn w:val="Normale"/>
    <w:rPr>
      <w:sz w:val="24"/>
    </w:rPr>
  </w:style>
  <w:style w:type="paragraph" w:customStyle="1" w:styleId="Richiamo">
    <w:name w:val="Richiamo"/>
    <w:basedOn w:val="Normale"/>
    <w:rPr>
      <w:sz w:val="24"/>
    </w:rPr>
  </w:style>
  <w:style w:type="paragraph" w:customStyle="1" w:styleId="TestoNormale">
    <w:name w:val="Testo Normale"/>
    <w:basedOn w:val="Normale"/>
    <w:rPr>
      <w:sz w:val="24"/>
    </w:rPr>
  </w:style>
  <w:style w:type="paragraph" w:styleId="Corpotesto">
    <w:name w:val="Body Text"/>
    <w:basedOn w:val="Normale"/>
    <w:rsid w:val="000F4E57"/>
    <w:pPr>
      <w:spacing w:line="360" w:lineRule="auto"/>
      <w:jc w:val="both"/>
    </w:pPr>
  </w:style>
  <w:style w:type="paragraph" w:customStyle="1" w:styleId="Testopredefinito">
    <w:name w:val="Testo predefinito"/>
    <w:basedOn w:val="Normale"/>
    <w:rPr>
      <w:sz w:val="24"/>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customStyle="1" w:styleId="Tabella">
    <w:name w:val="Tabella"/>
    <w:basedOn w:val="Normale"/>
    <w:next w:val="Normale"/>
    <w:rsid w:val="00BF2BA4"/>
    <w:pPr>
      <w:spacing w:after="60" w:line="360" w:lineRule="auto"/>
    </w:pPr>
    <w:rPr>
      <w:rFonts w:ascii="Verdana" w:hAnsi="Verdana"/>
    </w:rPr>
  </w:style>
  <w:style w:type="paragraph" w:customStyle="1" w:styleId="TabellaGrassetto">
    <w:name w:val="Tabella Grassetto"/>
    <w:basedOn w:val="Tabella"/>
    <w:rsid w:val="00BF2BA4"/>
    <w:rPr>
      <w:b/>
    </w:rPr>
  </w:style>
  <w:style w:type="paragraph" w:customStyle="1" w:styleId="Copertina">
    <w:name w:val="Copertina"/>
    <w:basedOn w:val="Normale"/>
    <w:link w:val="CopertinaCarattere"/>
    <w:rsid w:val="00BF2BA4"/>
    <w:pPr>
      <w:spacing w:after="60"/>
    </w:pPr>
    <w:rPr>
      <w:rFonts w:ascii="Verdana" w:hAnsi="Verdana"/>
      <w:color w:val="800000"/>
      <w:sz w:val="48"/>
    </w:rPr>
  </w:style>
  <w:style w:type="character" w:customStyle="1" w:styleId="CopertinaCarattere">
    <w:name w:val="Copertina Carattere"/>
    <w:link w:val="Copertina"/>
    <w:rsid w:val="00BF2BA4"/>
    <w:rPr>
      <w:rFonts w:ascii="Verdana" w:hAnsi="Verdana"/>
      <w:color w:val="800000"/>
      <w:sz w:val="48"/>
      <w:lang w:val="it-IT" w:eastAsia="it-IT" w:bidi="ar-SA"/>
    </w:rPr>
  </w:style>
  <w:style w:type="paragraph" w:customStyle="1" w:styleId="TabellaCorsivo">
    <w:name w:val="Tabella Corsivo"/>
    <w:basedOn w:val="Tabella"/>
    <w:rsid w:val="00BF2BA4"/>
    <w:pPr>
      <w:framePr w:hSpace="141" w:wrap="around" w:vAnchor="text" w:hAnchor="margin" w:xAlign="center" w:y="175"/>
      <w:spacing w:before="60"/>
    </w:pPr>
    <w:rPr>
      <w:rFonts w:cs="Tahoma"/>
      <w:i/>
    </w:rPr>
  </w:style>
  <w:style w:type="character" w:styleId="Numeropagina">
    <w:name w:val="page number"/>
    <w:basedOn w:val="Carpredefinitoparagrafo"/>
    <w:rsid w:val="00231CB8"/>
  </w:style>
  <w:style w:type="paragraph" w:styleId="Testofumetto">
    <w:name w:val="Balloon Text"/>
    <w:basedOn w:val="Normale"/>
    <w:semiHidden/>
    <w:rsid w:val="002C468F"/>
    <w:rPr>
      <w:rFonts w:ascii="Tahoma" w:hAnsi="Tahoma" w:cs="Tahoma"/>
      <w:sz w:val="16"/>
      <w:szCs w:val="16"/>
    </w:rPr>
  </w:style>
  <w:style w:type="paragraph" w:styleId="Mappadocumento">
    <w:name w:val="Document Map"/>
    <w:basedOn w:val="Normale"/>
    <w:semiHidden/>
    <w:rsid w:val="00F04C9C"/>
    <w:pPr>
      <w:shd w:val="clear" w:color="auto" w:fill="000080"/>
    </w:pPr>
    <w:rPr>
      <w:rFonts w:ascii="Tahoma" w:hAnsi="Tahoma" w:cs="Tahoma"/>
    </w:rPr>
  </w:style>
  <w:style w:type="character" w:styleId="Collegamentoipertestuale">
    <w:name w:val="Hyperlink"/>
    <w:rsid w:val="00AE069D"/>
    <w:rPr>
      <w:color w:val="0000FF"/>
      <w:u w:val="single"/>
    </w:rPr>
  </w:style>
  <w:style w:type="paragraph" w:styleId="Revisione">
    <w:name w:val="Revision"/>
    <w:hidden/>
    <w:uiPriority w:val="99"/>
    <w:semiHidden/>
    <w:rsid w:val="00750A81"/>
  </w:style>
  <w:style w:type="paragraph" w:styleId="Testonotaapidipagina">
    <w:name w:val="footnote text"/>
    <w:basedOn w:val="Normale"/>
    <w:link w:val="TestonotaapidipaginaCarattere"/>
    <w:uiPriority w:val="99"/>
    <w:rsid w:val="005B1D29"/>
    <w:pPr>
      <w:suppressAutoHyphens/>
      <w:jc w:val="both"/>
    </w:pPr>
    <w:rPr>
      <w:rFonts w:ascii="Nyala" w:hAnsi="Nyala"/>
      <w:lang w:eastAsia="ar-SA"/>
    </w:rPr>
  </w:style>
  <w:style w:type="character" w:customStyle="1" w:styleId="TestonotaapidipaginaCarattere">
    <w:name w:val="Testo nota a piè di pagina Carattere"/>
    <w:basedOn w:val="Carpredefinitoparagrafo"/>
    <w:link w:val="Testonotaapidipagina"/>
    <w:uiPriority w:val="99"/>
    <w:rsid w:val="005B1D29"/>
    <w:rPr>
      <w:rFonts w:ascii="Nyala" w:hAnsi="Nyala"/>
      <w:lang w:eastAsia="ar-SA"/>
    </w:rPr>
  </w:style>
  <w:style w:type="character" w:customStyle="1" w:styleId="Menzionenonrisolta1">
    <w:name w:val="Menzione non risolta1"/>
    <w:basedOn w:val="Carpredefinitoparagrafo"/>
    <w:uiPriority w:val="99"/>
    <w:semiHidden/>
    <w:unhideWhenUsed/>
    <w:rsid w:val="005D1681"/>
    <w:rPr>
      <w:color w:val="605E5C"/>
      <w:shd w:val="clear" w:color="auto" w:fill="E1DFDD"/>
    </w:rPr>
  </w:style>
  <w:style w:type="table" w:styleId="Grigliatabella">
    <w:name w:val="Table Grid"/>
    <w:basedOn w:val="Tabellanormale"/>
    <w:uiPriority w:val="39"/>
    <w:rsid w:val="00292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Carattere">
    <w:name w:val="Intestazione Carattere"/>
    <w:basedOn w:val="Carpredefinitoparagrafo"/>
    <w:link w:val="Intestazione"/>
    <w:uiPriority w:val="99"/>
    <w:rsid w:val="00E82F67"/>
  </w:style>
  <w:style w:type="character" w:styleId="Rimandocommento">
    <w:name w:val="annotation reference"/>
    <w:basedOn w:val="Carpredefinitoparagrafo"/>
    <w:rsid w:val="00AD6AAF"/>
    <w:rPr>
      <w:sz w:val="16"/>
      <w:szCs w:val="16"/>
    </w:rPr>
  </w:style>
  <w:style w:type="paragraph" w:styleId="Testocommento">
    <w:name w:val="annotation text"/>
    <w:basedOn w:val="Normale"/>
    <w:link w:val="TestocommentoCarattere"/>
    <w:rsid w:val="00AD6AAF"/>
  </w:style>
  <w:style w:type="character" w:customStyle="1" w:styleId="TestocommentoCarattere">
    <w:name w:val="Testo commento Carattere"/>
    <w:basedOn w:val="Carpredefinitoparagrafo"/>
    <w:link w:val="Testocommento"/>
    <w:rsid w:val="00AD6AAF"/>
  </w:style>
  <w:style w:type="paragraph" w:styleId="Soggettocommento">
    <w:name w:val="annotation subject"/>
    <w:basedOn w:val="Testocommento"/>
    <w:next w:val="Testocommento"/>
    <w:link w:val="SoggettocommentoCarattere"/>
    <w:rsid w:val="00AD6AAF"/>
    <w:rPr>
      <w:b/>
      <w:bCs/>
    </w:rPr>
  </w:style>
  <w:style w:type="character" w:customStyle="1" w:styleId="SoggettocommentoCarattere">
    <w:name w:val="Soggetto commento Carattere"/>
    <w:basedOn w:val="TestocommentoCarattere"/>
    <w:link w:val="Soggettocommento"/>
    <w:rsid w:val="00AD6AAF"/>
    <w:rPr>
      <w:b/>
      <w:bCs/>
    </w:rPr>
  </w:style>
  <w:style w:type="paragraph" w:styleId="Corpodeltesto2">
    <w:name w:val="Body Text 2"/>
    <w:basedOn w:val="Normale"/>
    <w:link w:val="Corpodeltesto2Carattere"/>
    <w:rsid w:val="00050946"/>
    <w:pPr>
      <w:autoSpaceDE w:val="0"/>
      <w:autoSpaceDN w:val="0"/>
      <w:spacing w:line="360" w:lineRule="auto"/>
      <w:ind w:left="284" w:hanging="284"/>
      <w:jc w:val="both"/>
    </w:pPr>
    <w:rPr>
      <w:rFonts w:ascii="Courier New" w:hAnsi="Courier New" w:cs="Courier New"/>
      <w:sz w:val="24"/>
      <w:szCs w:val="24"/>
    </w:rPr>
  </w:style>
  <w:style w:type="character" w:customStyle="1" w:styleId="Corpodeltesto2Carattere">
    <w:name w:val="Corpo del testo 2 Carattere"/>
    <w:basedOn w:val="Carpredefinitoparagrafo"/>
    <w:link w:val="Corpodeltesto2"/>
    <w:rsid w:val="00050946"/>
    <w:rPr>
      <w:rFonts w:ascii="Courier New" w:hAnsi="Courier New" w:cs="Courier New"/>
      <w:sz w:val="24"/>
      <w:szCs w:val="24"/>
    </w:rPr>
  </w:style>
  <w:style w:type="paragraph" w:customStyle="1" w:styleId="Default">
    <w:name w:val="Default"/>
    <w:rsid w:val="00840219"/>
    <w:pPr>
      <w:autoSpaceDE w:val="0"/>
      <w:autoSpaceDN w:val="0"/>
      <w:adjustRightInd w:val="0"/>
    </w:pPr>
    <w:rPr>
      <w:rFonts w:ascii="Arial" w:eastAsia="Calibri" w:hAnsi="Arial" w:cs="Arial"/>
      <w:color w:val="000000"/>
      <w:sz w:val="24"/>
      <w:szCs w:val="24"/>
      <w:lang w:eastAsia="en-US"/>
    </w:rPr>
  </w:style>
  <w:style w:type="paragraph" w:styleId="Paragrafoelenco">
    <w:name w:val="List Paragraph"/>
    <w:basedOn w:val="Normale"/>
    <w:uiPriority w:val="34"/>
    <w:qFormat/>
    <w:rsid w:val="00A20B6D"/>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Grigliatabella1">
    <w:name w:val="Griglia tabella1"/>
    <w:basedOn w:val="Tabellanormale"/>
    <w:next w:val="Grigliatabella"/>
    <w:uiPriority w:val="39"/>
    <w:rsid w:val="00205329"/>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semiHidden/>
    <w:rsid w:val="00FC092F"/>
    <w:rPr>
      <w:color w:val="808080"/>
    </w:rPr>
  </w:style>
  <w:style w:type="table" w:customStyle="1" w:styleId="Grigliatabella2">
    <w:name w:val="Griglia tabella2"/>
    <w:basedOn w:val="Tabellanormale"/>
    <w:next w:val="Grigliatabella"/>
    <w:uiPriority w:val="39"/>
    <w:rsid w:val="00F53B92"/>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464715">
      <w:bodyDiv w:val="1"/>
      <w:marLeft w:val="0"/>
      <w:marRight w:val="0"/>
      <w:marTop w:val="0"/>
      <w:marBottom w:val="0"/>
      <w:divBdr>
        <w:top w:val="none" w:sz="0" w:space="0" w:color="auto"/>
        <w:left w:val="none" w:sz="0" w:space="0" w:color="auto"/>
        <w:bottom w:val="none" w:sz="0" w:space="0" w:color="auto"/>
        <w:right w:val="none" w:sz="0" w:space="0" w:color="auto"/>
      </w:divBdr>
    </w:div>
    <w:div w:id="70733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bd01.leggiditalia.it/cgi-bin/FulShow?TIPO=5&amp;NOTXT=1&amp;KEY=01LX0000144162ART0"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CCB29D0CC5F4AC4898F147620D7B18C"/>
        <w:category>
          <w:name w:val="Generale"/>
          <w:gallery w:val="placeholder"/>
        </w:category>
        <w:types>
          <w:type w:val="bbPlcHdr"/>
        </w:types>
        <w:behaviors>
          <w:behavior w:val="content"/>
        </w:behaviors>
        <w:guid w:val="{5DB04DFE-942B-4D1E-97E5-59BF3EBB083D}"/>
      </w:docPartPr>
      <w:docPartBody>
        <w:p w:rsidR="00020E5D" w:rsidRDefault="00020E5D" w:rsidP="00020E5D">
          <w:pPr>
            <w:pStyle w:val="2CCB29D0CC5F4AC4898F147620D7B18C"/>
          </w:pPr>
          <w:r w:rsidRPr="003F635B">
            <w:rPr>
              <w:rStyle w:val="Testosegnaposto"/>
            </w:rPr>
            <w:t>Fare clic o toccare qui per immettere il testo.</w:t>
          </w:r>
        </w:p>
      </w:docPartBody>
    </w:docPart>
    <w:docPart>
      <w:docPartPr>
        <w:name w:val="9460FE0E5A7A438C8059AA8122E59E6F"/>
        <w:category>
          <w:name w:val="Generale"/>
          <w:gallery w:val="placeholder"/>
        </w:category>
        <w:types>
          <w:type w:val="bbPlcHdr"/>
        </w:types>
        <w:behaviors>
          <w:behavior w:val="content"/>
        </w:behaviors>
        <w:guid w:val="{72AB8B60-3D55-403A-BAA9-4540A1DC0B7C}"/>
      </w:docPartPr>
      <w:docPartBody>
        <w:p w:rsidR="00020E5D" w:rsidRDefault="00020E5D" w:rsidP="00020E5D">
          <w:pPr>
            <w:pStyle w:val="9460FE0E5A7A438C8059AA8122E59E6F"/>
          </w:pPr>
          <w:r w:rsidRPr="003F635B">
            <w:rPr>
              <w:rStyle w:val="Testosegnaposto"/>
            </w:rPr>
            <w:t>Fare clic o toccare qui per immettere il testo.</w:t>
          </w:r>
        </w:p>
      </w:docPartBody>
    </w:docPart>
    <w:docPart>
      <w:docPartPr>
        <w:name w:val="ACF92CCE467D476981D4752F1AE80ACE"/>
        <w:category>
          <w:name w:val="Generale"/>
          <w:gallery w:val="placeholder"/>
        </w:category>
        <w:types>
          <w:type w:val="bbPlcHdr"/>
        </w:types>
        <w:behaviors>
          <w:behavior w:val="content"/>
        </w:behaviors>
        <w:guid w:val="{13106FDA-CB7C-4921-9F57-0213690729D3}"/>
      </w:docPartPr>
      <w:docPartBody>
        <w:p w:rsidR="00020E5D" w:rsidRDefault="00020E5D" w:rsidP="00020E5D">
          <w:pPr>
            <w:pStyle w:val="ACF92CCE467D476981D4752F1AE80ACE"/>
          </w:pPr>
          <w:r w:rsidRPr="003F635B">
            <w:rPr>
              <w:rStyle w:val="Testosegnaposto"/>
            </w:rPr>
            <w:t>Fare clic o toccare qui per immettere il testo.</w:t>
          </w:r>
        </w:p>
      </w:docPartBody>
    </w:docPart>
    <w:docPart>
      <w:docPartPr>
        <w:name w:val="A35342D1F09C42EBAACD673BA11E663E"/>
        <w:category>
          <w:name w:val="Generale"/>
          <w:gallery w:val="placeholder"/>
        </w:category>
        <w:types>
          <w:type w:val="bbPlcHdr"/>
        </w:types>
        <w:behaviors>
          <w:behavior w:val="content"/>
        </w:behaviors>
        <w:guid w:val="{FC5F00A1-7B5C-4404-BA47-B1FAFA7CC692}"/>
      </w:docPartPr>
      <w:docPartBody>
        <w:p w:rsidR="00020E5D" w:rsidRDefault="00020E5D" w:rsidP="00020E5D">
          <w:pPr>
            <w:pStyle w:val="A35342D1F09C42EBAACD673BA11E663E"/>
          </w:pPr>
          <w:r w:rsidRPr="003F635B">
            <w:rPr>
              <w:rStyle w:val="Testosegnaposto"/>
            </w:rPr>
            <w:t>Fare clic o toccare qui per immettere il testo.</w:t>
          </w:r>
        </w:p>
      </w:docPartBody>
    </w:docPart>
    <w:docPart>
      <w:docPartPr>
        <w:name w:val="EC462FAC99044060A946FC7DEBFC58B1"/>
        <w:category>
          <w:name w:val="Generale"/>
          <w:gallery w:val="placeholder"/>
        </w:category>
        <w:types>
          <w:type w:val="bbPlcHdr"/>
        </w:types>
        <w:behaviors>
          <w:behavior w:val="content"/>
        </w:behaviors>
        <w:guid w:val="{CA6ED28F-79D9-483F-9510-19244B78B9E0}"/>
      </w:docPartPr>
      <w:docPartBody>
        <w:p w:rsidR="00020E5D" w:rsidRDefault="00020E5D" w:rsidP="00020E5D">
          <w:pPr>
            <w:pStyle w:val="EC462FAC99044060A946FC7DEBFC58B1"/>
          </w:pPr>
          <w:r w:rsidRPr="003F635B">
            <w:rPr>
              <w:rStyle w:val="Testosegnaposto"/>
            </w:rPr>
            <w:t>Fare clic o toccare qui per immettere il testo.</w:t>
          </w:r>
        </w:p>
      </w:docPartBody>
    </w:docPart>
    <w:docPart>
      <w:docPartPr>
        <w:name w:val="28F9577538334914AEF60DBBE77F053C"/>
        <w:category>
          <w:name w:val="Generale"/>
          <w:gallery w:val="placeholder"/>
        </w:category>
        <w:types>
          <w:type w:val="bbPlcHdr"/>
        </w:types>
        <w:behaviors>
          <w:behavior w:val="content"/>
        </w:behaviors>
        <w:guid w:val="{AEB51035-4B45-4750-9AD4-8D548BA0C86C}"/>
      </w:docPartPr>
      <w:docPartBody>
        <w:p w:rsidR="00020E5D" w:rsidRDefault="00020E5D" w:rsidP="00020E5D">
          <w:pPr>
            <w:pStyle w:val="28F9577538334914AEF60DBBE77F053C"/>
          </w:pPr>
          <w:r w:rsidRPr="003F635B">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Nyala">
    <w:charset w:val="00"/>
    <w:family w:val="auto"/>
    <w:pitch w:val="variable"/>
    <w:sig w:usb0="A000006F" w:usb1="00000000" w:usb2="00000800" w:usb3="00000000" w:csb0="0000009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inkAnnotations="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A17"/>
    <w:rsid w:val="00020E5D"/>
    <w:rsid w:val="003076FC"/>
    <w:rsid w:val="0059093C"/>
    <w:rsid w:val="00AB4E0B"/>
    <w:rsid w:val="00D21A17"/>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020E5D"/>
    <w:rPr>
      <w:color w:val="808080"/>
    </w:rPr>
  </w:style>
  <w:style w:type="paragraph" w:customStyle="1" w:styleId="DA1F5DF1FC1B4034B0D7EDDF3685C12E">
    <w:name w:val="DA1F5DF1FC1B4034B0D7EDDF3685C12E"/>
    <w:rsid w:val="00D21A17"/>
  </w:style>
  <w:style w:type="paragraph" w:customStyle="1" w:styleId="FC7E76784A5C4D378BF29B5078496976">
    <w:name w:val="FC7E76784A5C4D378BF29B5078496976"/>
    <w:rsid w:val="00D21A17"/>
  </w:style>
  <w:style w:type="paragraph" w:customStyle="1" w:styleId="46281B7A40B34EB19FAB0A355D3D1438">
    <w:name w:val="46281B7A40B34EB19FAB0A355D3D1438"/>
    <w:rsid w:val="00D21A17"/>
  </w:style>
  <w:style w:type="paragraph" w:customStyle="1" w:styleId="CACE88D264FD478B8CC14E43EF44959C">
    <w:name w:val="CACE88D264FD478B8CC14E43EF44959C"/>
    <w:rsid w:val="00D21A17"/>
  </w:style>
  <w:style w:type="paragraph" w:customStyle="1" w:styleId="94328B5B233B4865852DAE5D7D02F898">
    <w:name w:val="94328B5B233B4865852DAE5D7D02F898"/>
    <w:rsid w:val="00D21A17"/>
  </w:style>
  <w:style w:type="paragraph" w:customStyle="1" w:styleId="2CCB29D0CC5F4AC4898F147620D7B18C">
    <w:name w:val="2CCB29D0CC5F4AC4898F147620D7B18C"/>
    <w:rsid w:val="00020E5D"/>
    <w:rPr>
      <w:kern w:val="2"/>
      <w:lang w:val="en-US" w:eastAsia="ja-JP"/>
      <w14:ligatures w14:val="standardContextual"/>
    </w:rPr>
  </w:style>
  <w:style w:type="paragraph" w:customStyle="1" w:styleId="9460FE0E5A7A438C8059AA8122E59E6F">
    <w:name w:val="9460FE0E5A7A438C8059AA8122E59E6F"/>
    <w:rsid w:val="00020E5D"/>
    <w:rPr>
      <w:kern w:val="2"/>
      <w:lang w:val="en-US" w:eastAsia="ja-JP"/>
      <w14:ligatures w14:val="standardContextual"/>
    </w:rPr>
  </w:style>
  <w:style w:type="paragraph" w:customStyle="1" w:styleId="ACF92CCE467D476981D4752F1AE80ACE">
    <w:name w:val="ACF92CCE467D476981D4752F1AE80ACE"/>
    <w:rsid w:val="00020E5D"/>
    <w:rPr>
      <w:kern w:val="2"/>
      <w:lang w:val="en-US" w:eastAsia="ja-JP"/>
      <w14:ligatures w14:val="standardContextual"/>
    </w:rPr>
  </w:style>
  <w:style w:type="paragraph" w:customStyle="1" w:styleId="A35342D1F09C42EBAACD673BA11E663E">
    <w:name w:val="A35342D1F09C42EBAACD673BA11E663E"/>
    <w:rsid w:val="00020E5D"/>
    <w:rPr>
      <w:kern w:val="2"/>
      <w:lang w:val="en-US" w:eastAsia="ja-JP"/>
      <w14:ligatures w14:val="standardContextual"/>
    </w:rPr>
  </w:style>
  <w:style w:type="paragraph" w:customStyle="1" w:styleId="EC462FAC99044060A946FC7DEBFC58B1">
    <w:name w:val="EC462FAC99044060A946FC7DEBFC58B1"/>
    <w:rsid w:val="00020E5D"/>
    <w:rPr>
      <w:kern w:val="2"/>
      <w:lang w:val="en-US" w:eastAsia="ja-JP"/>
      <w14:ligatures w14:val="standardContextual"/>
    </w:rPr>
  </w:style>
  <w:style w:type="paragraph" w:customStyle="1" w:styleId="28F9577538334914AEF60DBBE77F053C">
    <w:name w:val="28F9577538334914AEF60DBBE77F053C"/>
    <w:rsid w:val="00020E5D"/>
    <w:rPr>
      <w:kern w:val="2"/>
      <w:lang w:val="en-US" w:eastAsia="ja-JP"/>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ipo_x0020_documento_x0020_procedura xmlns="aff42a09-9646-4fb9-81c3-336f58720c2c">---</Tipo_x0020_documento_x0020_procedura>
    <Identificativo xmlns="aff42a09-9646-4fb9-81c3-336f58720c2c">Modulo</Identificativo>
    <SummaryLinks xmlns="http://schemas.microsoft.com/sharepoint/v3" xsi:nil="true"/>
    <Aggiornata_x0020_al xmlns="aff42a09-9646-4fb9-81c3-336f58720c2c">2015-06-18T22:00:00+00:00</Aggiornata_x0020_al>
    <DocumentoRicercabile xmlns="aff42a09-9646-4fb9-81c3-336f58720c2c">
      <Url xsi:nil="true"/>
      <Description xsi:nil="true"/>
    </DocumentoRicercabile>
  </documentManagement>
</p:properties>
</file>

<file path=customXml/item3.xml><?xml version="1.0" encoding="utf-8"?>
<ct:contentTypeSchema xmlns:ct="http://schemas.microsoft.com/office/2006/metadata/contentType" xmlns:ma="http://schemas.microsoft.com/office/2006/metadata/properties/metaAttributes" ct:_="" ma:_="" ma:contentTypeName="Documento Procedure" ma:contentTypeID="0x01010045846D8B156D74479236BEA09B14E34D000D50EC842154BF41B3F2DBE833FDCFAE" ma:contentTypeVersion="14" ma:contentTypeDescription="" ma:contentTypeScope="" ma:versionID="567659e2f4027f6a3159ab382ac889f3">
  <xsd:schema xmlns:xsd="http://www.w3.org/2001/XMLSchema" xmlns:xs="http://www.w3.org/2001/XMLSchema" xmlns:p="http://schemas.microsoft.com/office/2006/metadata/properties" xmlns:ns1="http://schemas.microsoft.com/sharepoint/v3" xmlns:ns2="424f899f-ed75-4908-913d-e93da6ce1866" xmlns:ns3="aff42a09-9646-4fb9-81c3-336f58720c2c" targetNamespace="http://schemas.microsoft.com/office/2006/metadata/properties" ma:root="true" ma:fieldsID="4b2d2a5b5a6afa2513ea039bca2572a5" ns1:_="" ns2:_="" ns3:_="">
    <xsd:import namespace="http://schemas.microsoft.com/sharepoint/v3"/>
    <xsd:import namespace="424f899f-ed75-4908-913d-e93da6ce1866"/>
    <xsd:import namespace="aff42a09-9646-4fb9-81c3-336f58720c2c"/>
    <xsd:element name="properties">
      <xsd:complexType>
        <xsd:sequence>
          <xsd:element name="documentManagement">
            <xsd:complexType>
              <xsd:all>
                <xsd:element ref="ns2:_dlc_DocId" minOccurs="0"/>
                <xsd:element ref="ns2:_dlc_DocIdUrl" minOccurs="0"/>
                <xsd:element ref="ns2:_dlc_DocIdPersistId" minOccurs="0"/>
                <xsd:element ref="ns3:Identificativo" minOccurs="0"/>
                <xsd:element ref="ns3:Aggiornata_x0020_al" minOccurs="0"/>
                <xsd:element ref="ns3:Tipo_x0020_documento_x0020_procedura" minOccurs="0"/>
                <xsd:element ref="ns1:SummaryLinks" minOccurs="0"/>
                <xsd:element ref="ns3:DocumentoRicerca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ummaryLinks" ma:index="14" nillable="true" ma:displayName="Collegamenti di riepilogo" ma:hidden="true" ma:internalName="SummaryLinks"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24f899f-ed75-4908-913d-e93da6ce1866" elementFormDefault="qualified">
    <xsd:import namespace="http://schemas.microsoft.com/office/2006/documentManagement/types"/>
    <xsd:import namespace="http://schemas.microsoft.com/office/infopath/2007/PartnerControls"/>
    <xsd:element name="_dlc_DocId" ma:index="8" nillable="true" ma:displayName="Valore ID documento" ma:description="Valore dell'ID documento assegnato all'elemento." ma:internalName="_dlc_DocId" ma:readOnly="true">
      <xsd:simpleType>
        <xsd:restriction base="dms:Text"/>
      </xsd:simpleType>
    </xsd:element>
    <xsd:element name="_dlc_DocIdUrl" ma:index="9" nillable="true" ma:displayName="ID documento" ma:description="Collegamento permanente al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ff42a09-9646-4fb9-81c3-336f58720c2c" elementFormDefault="qualified">
    <xsd:import namespace="http://schemas.microsoft.com/office/2006/documentManagement/types"/>
    <xsd:import namespace="http://schemas.microsoft.com/office/infopath/2007/PartnerControls"/>
    <xsd:element name="Identificativo" ma:index="11" nillable="true" ma:displayName="Identificativo" ma:internalName="Identificativo">
      <xsd:simpleType>
        <xsd:restriction base="dms:Text">
          <xsd:maxLength value="255"/>
        </xsd:restriction>
      </xsd:simpleType>
    </xsd:element>
    <xsd:element name="Aggiornata_x0020_al" ma:index="12" nillable="true" ma:displayName="Emessa il" ma:default="[today]" ma:format="DateOnly" ma:internalName="Aggiornata_x0020_al" ma:readOnly="false">
      <xsd:simpleType>
        <xsd:restriction base="dms:DateTime"/>
      </xsd:simpleType>
    </xsd:element>
    <xsd:element name="Tipo_x0020_documento_x0020_procedura" ma:index="13" nillable="true" ma:displayName="Tipo documento procedura" ma:default="---" ma:format="Dropdown" ma:internalName="Tipo_x0020_documento_x0020_procedura">
      <xsd:simpleType>
        <xsd:restriction base="dms:Choice">
          <xsd:enumeration value="---"/>
          <xsd:enumeration value="1 - Procedura"/>
          <xsd:enumeration value="2 - Istruzione operativa"/>
          <xsd:enumeration value="3 - Policy"/>
          <xsd:enumeration value="4 - Manuale"/>
        </xsd:restriction>
      </xsd:simpleType>
    </xsd:element>
    <xsd:element name="DocumentoRicercabile" ma:index="15" nillable="true" ma:displayName="Documento ricercabile" ma:format="Hyperlink" ma:internalName="DocumentoRicercabile">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Ordine document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59E30-BE41-4433-A0DE-8A1F33872085}">
  <ds:schemaRefs>
    <ds:schemaRef ds:uri="http://schemas.microsoft.com/office/2006/metadata/longProperties"/>
  </ds:schemaRefs>
</ds:datastoreItem>
</file>

<file path=customXml/itemProps2.xml><?xml version="1.0" encoding="utf-8"?>
<ds:datastoreItem xmlns:ds="http://schemas.openxmlformats.org/officeDocument/2006/customXml" ds:itemID="{D273A338-EF4B-4A3C-A722-56294229DFA8}">
  <ds:schemaRefs>
    <ds:schemaRef ds:uri="http://schemas.microsoft.com/office/2006/metadata/properties"/>
    <ds:schemaRef ds:uri="http://schemas.microsoft.com/office/infopath/2007/PartnerControls"/>
    <ds:schemaRef ds:uri="aff42a09-9646-4fb9-81c3-336f58720c2c"/>
    <ds:schemaRef ds:uri="http://schemas.microsoft.com/sharepoint/v3"/>
  </ds:schemaRefs>
</ds:datastoreItem>
</file>

<file path=customXml/itemProps3.xml><?xml version="1.0" encoding="utf-8"?>
<ds:datastoreItem xmlns:ds="http://schemas.openxmlformats.org/officeDocument/2006/customXml" ds:itemID="{D086EA48-1A3D-4520-8AEC-B1DA5B34D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4f899f-ed75-4908-913d-e93da6ce1866"/>
    <ds:schemaRef ds:uri="aff42a09-9646-4fb9-81c3-336f58720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9912D4-696C-4244-969B-0A9B553B5BA8}">
  <ds:schemaRefs>
    <ds:schemaRef ds:uri="http://schemas.microsoft.com/sharepoint/events"/>
  </ds:schemaRefs>
</ds:datastoreItem>
</file>

<file path=customXml/itemProps5.xml><?xml version="1.0" encoding="utf-8"?>
<ds:datastoreItem xmlns:ds="http://schemas.openxmlformats.org/officeDocument/2006/customXml" ds:itemID="{4DE97121-4CAB-487E-8ECB-CA4E127C85B7}">
  <ds:schemaRefs>
    <ds:schemaRef ds:uri="http://schemas.microsoft.com/sharepoint/v3/contenttype/forms"/>
  </ds:schemaRefs>
</ds:datastoreItem>
</file>

<file path=customXml/itemProps6.xml><?xml version="1.0" encoding="utf-8"?>
<ds:datastoreItem xmlns:ds="http://schemas.openxmlformats.org/officeDocument/2006/customXml" ds:itemID="{B50DE7C7-DC99-41C1-B9D9-D4E22F12B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2320</Words>
  <Characters>16308</Characters>
  <Application>Microsoft Office Word</Application>
  <DocSecurity>0</DocSecurity>
  <Lines>135</Lines>
  <Paragraphs>37</Paragraphs>
  <ScaleCrop>false</ScaleCrop>
  <HeadingPairs>
    <vt:vector size="2" baseType="variant">
      <vt:variant>
        <vt:lpstr>Titolo</vt:lpstr>
      </vt:variant>
      <vt:variant>
        <vt:i4>1</vt:i4>
      </vt:variant>
    </vt:vector>
  </HeadingPairs>
  <TitlesOfParts>
    <vt:vector size="1" baseType="lpstr">
      <vt:lpstr>Scheda Adempimenti Antiriciclaggio</vt:lpstr>
    </vt:vector>
  </TitlesOfParts>
  <Company>Sviluppo Italia</Company>
  <LinksUpToDate>false</LinksUpToDate>
  <CharactersWithSpaces>18591</CharactersWithSpaces>
  <SharedDoc>false</SharedDoc>
  <HLinks>
    <vt:vector size="6" baseType="variant">
      <vt:variant>
        <vt:i4>5242961</vt:i4>
      </vt:variant>
      <vt:variant>
        <vt:i4>0</vt:i4>
      </vt:variant>
      <vt:variant>
        <vt:i4>0</vt:i4>
      </vt:variant>
      <vt:variant>
        <vt:i4>5</vt:i4>
      </vt:variant>
      <vt:variant>
        <vt:lpwstr>http://bd01.leggiditalia.it/cgi-bin/FulShow?TIPO=5&amp;NOTXT=1&amp;KEY=01LX0000144162ART0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Adempimenti Antiriciclaggio</dc:title>
  <dc:subject>Scheda adempimenti antiriciclaggio</dc:subject>
  <dc:creator>GEPI SpA</dc:creator>
  <cp:keywords/>
  <cp:lastModifiedBy>Berlese</cp:lastModifiedBy>
  <cp:revision>7</cp:revision>
  <cp:lastPrinted>2013-06-25T16:47:00Z</cp:lastPrinted>
  <dcterms:created xsi:type="dcterms:W3CDTF">2024-03-14T11:05:00Z</dcterms:created>
  <dcterms:modified xsi:type="dcterms:W3CDTF">2024-09-11T12:07:00Z</dcterms:modified>
  <cp:category>moduli</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QMYRDE6Q4NWN-65-813</vt:lpwstr>
  </property>
  <property fmtid="{D5CDD505-2E9C-101B-9397-08002B2CF9AE}" pid="3" name="_dlc_DocIdItemGuid">
    <vt:lpwstr>deccab73-b438-421a-a575-f9fcd218934b</vt:lpwstr>
  </property>
  <property fmtid="{D5CDD505-2E9C-101B-9397-08002B2CF9AE}" pid="4" name="_dlc_DocIdUrl">
    <vt:lpwstr>http://intranet-km.invitalia.it/sistema-organizzativo/_layouts/DocIdRedir.aspx?ID=QMYRDE6Q4NWN-65-813, QMYRDE6Q4NWN-65-813</vt:lpwstr>
  </property>
  <property fmtid="{D5CDD505-2E9C-101B-9397-08002B2CF9AE}" pid="5" name="ContentTypeId">
    <vt:lpwstr>0x01010045846D8B156D74479236BEA09B14E34D000D50EC842154BF41B3F2DBE833FDCFAE</vt:lpwstr>
  </property>
</Properties>
</file>